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8045A" w14:textId="77777777" w:rsidR="005E51AF" w:rsidRPr="00F90101" w:rsidRDefault="005E51AF" w:rsidP="005E51AF">
      <w:pPr>
        <w:bidi/>
        <w:jc w:val="center"/>
        <w:rPr>
          <w:rFonts w:cs="Simplified Arabic"/>
          <w:b/>
          <w:bCs/>
          <w:sz w:val="32"/>
          <w:szCs w:val="32"/>
          <w:rtl/>
        </w:rPr>
      </w:pPr>
      <w:bookmarkStart w:id="0" w:name="_GoBack"/>
      <w:bookmarkEnd w:id="0"/>
      <w:r>
        <w:rPr>
          <w:rFonts w:cs="Simplified Arabic" w:hint="cs"/>
          <w:b/>
          <w:bCs/>
          <w:sz w:val="32"/>
          <w:szCs w:val="32"/>
          <w:rtl/>
        </w:rPr>
        <w:t>خطة</w:t>
      </w:r>
      <w:r w:rsidRPr="00F90101">
        <w:rPr>
          <w:rFonts w:cs="Simplified Arabic" w:hint="cs"/>
          <w:b/>
          <w:bCs/>
          <w:sz w:val="32"/>
          <w:szCs w:val="32"/>
          <w:rtl/>
        </w:rPr>
        <w:t xml:space="preserve"> التدريب الميداني</w:t>
      </w:r>
    </w:p>
    <w:p w14:paraId="613BEB5A" w14:textId="77777777" w:rsidR="005E51AF" w:rsidRDefault="005E51AF" w:rsidP="005E51AF">
      <w:pPr>
        <w:bidi/>
        <w:jc w:val="lowKashida"/>
        <w:rPr>
          <w:rFonts w:cs="Simplified Arabic"/>
          <w:rtl/>
        </w:rPr>
      </w:pPr>
    </w:p>
    <w:p w14:paraId="52C0C2DF" w14:textId="77777777" w:rsidR="005E51AF" w:rsidRDefault="005E51AF" w:rsidP="005E51AF">
      <w:pPr>
        <w:bidi/>
        <w:jc w:val="lowKashida"/>
        <w:rPr>
          <w:rFonts w:cs="Simplified Arabic"/>
          <w:b/>
          <w:bCs/>
          <w:rtl/>
        </w:rPr>
      </w:pPr>
      <w:r w:rsidRPr="003C335C">
        <w:rPr>
          <w:rFonts w:cs="Simplified Arabic" w:hint="cs"/>
          <w:b/>
          <w:bCs/>
          <w:rtl/>
        </w:rPr>
        <w:t>أولاً بيانات مقرر التدريب:</w:t>
      </w:r>
    </w:p>
    <w:tbl>
      <w:tblPr>
        <w:bidiVisual/>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563"/>
        <w:gridCol w:w="1556"/>
        <w:gridCol w:w="565"/>
        <w:gridCol w:w="1532"/>
        <w:gridCol w:w="1914"/>
        <w:gridCol w:w="756"/>
        <w:gridCol w:w="1833"/>
        <w:gridCol w:w="453"/>
      </w:tblGrid>
      <w:tr w:rsidR="005E51AF" w:rsidRPr="00F90101" w14:paraId="024D2630" w14:textId="77777777" w:rsidTr="00F250E9">
        <w:trPr>
          <w:jc w:val="center"/>
        </w:trPr>
        <w:tc>
          <w:tcPr>
            <w:tcW w:w="2534" w:type="dxa"/>
            <w:gridSpan w:val="2"/>
            <w:shd w:val="pct12" w:color="auto" w:fill="auto"/>
          </w:tcPr>
          <w:p w14:paraId="4800C36C" w14:textId="77777777" w:rsidR="005E51AF" w:rsidRPr="00F90101" w:rsidRDefault="005E51AF" w:rsidP="00F250E9">
            <w:pPr>
              <w:bidi/>
              <w:jc w:val="lowKashida"/>
              <w:rPr>
                <w:rFonts w:cs="Simplified Arabic"/>
                <w:b/>
                <w:bCs/>
                <w:rtl/>
              </w:rPr>
            </w:pPr>
            <w:r>
              <w:rPr>
                <w:rFonts w:cs="Simplified Arabic" w:hint="cs"/>
                <w:b/>
                <w:bCs/>
                <w:rtl/>
              </w:rPr>
              <w:t>الكلية:</w:t>
            </w:r>
          </w:p>
        </w:tc>
        <w:tc>
          <w:tcPr>
            <w:tcW w:w="3653" w:type="dxa"/>
            <w:gridSpan w:val="3"/>
          </w:tcPr>
          <w:p w14:paraId="6055DAFA" w14:textId="77777777" w:rsidR="005E51AF" w:rsidRPr="00F90101" w:rsidRDefault="005E51AF" w:rsidP="00F250E9">
            <w:pPr>
              <w:bidi/>
              <w:jc w:val="lowKashida"/>
              <w:rPr>
                <w:rFonts w:cs="Simplified Arabic"/>
                <w:rtl/>
              </w:rPr>
            </w:pPr>
          </w:p>
        </w:tc>
        <w:tc>
          <w:tcPr>
            <w:tcW w:w="1914" w:type="dxa"/>
            <w:shd w:val="pct12" w:color="auto" w:fill="auto"/>
          </w:tcPr>
          <w:p w14:paraId="58BE935E" w14:textId="77777777" w:rsidR="005E51AF" w:rsidRPr="00F90101" w:rsidRDefault="005E51AF" w:rsidP="00F250E9">
            <w:pPr>
              <w:bidi/>
              <w:jc w:val="lowKashida"/>
              <w:rPr>
                <w:rFonts w:cs="Simplified Arabic"/>
                <w:b/>
                <w:bCs/>
                <w:rtl/>
              </w:rPr>
            </w:pPr>
            <w:r>
              <w:rPr>
                <w:rFonts w:cs="Simplified Arabic" w:hint="cs"/>
                <w:b/>
                <w:bCs/>
                <w:rtl/>
              </w:rPr>
              <w:t>القسم الأكاديمي:</w:t>
            </w:r>
          </w:p>
        </w:tc>
        <w:tc>
          <w:tcPr>
            <w:tcW w:w="3042" w:type="dxa"/>
            <w:gridSpan w:val="3"/>
          </w:tcPr>
          <w:p w14:paraId="2228623B" w14:textId="77777777" w:rsidR="005E51AF" w:rsidRPr="00F90101" w:rsidRDefault="005E51AF" w:rsidP="00F250E9">
            <w:pPr>
              <w:bidi/>
              <w:jc w:val="lowKashida"/>
              <w:rPr>
                <w:rFonts w:cs="Simplified Arabic"/>
                <w:rtl/>
              </w:rPr>
            </w:pPr>
          </w:p>
        </w:tc>
      </w:tr>
      <w:tr w:rsidR="005E51AF" w:rsidRPr="00F90101" w14:paraId="727BC18E" w14:textId="77777777" w:rsidTr="00F250E9">
        <w:trPr>
          <w:jc w:val="center"/>
        </w:trPr>
        <w:tc>
          <w:tcPr>
            <w:tcW w:w="2534" w:type="dxa"/>
            <w:gridSpan w:val="2"/>
            <w:shd w:val="pct12" w:color="auto" w:fill="auto"/>
          </w:tcPr>
          <w:p w14:paraId="64BEAE1E" w14:textId="77777777" w:rsidR="005E51AF" w:rsidRPr="00F90101" w:rsidRDefault="005E51AF" w:rsidP="00F250E9">
            <w:pPr>
              <w:bidi/>
              <w:jc w:val="lowKashida"/>
              <w:rPr>
                <w:rFonts w:cs="Simplified Arabic"/>
                <w:rtl/>
              </w:rPr>
            </w:pPr>
            <w:r w:rsidRPr="00F90101">
              <w:rPr>
                <w:rFonts w:cs="Simplified Arabic" w:hint="cs"/>
                <w:b/>
                <w:bCs/>
                <w:rtl/>
              </w:rPr>
              <w:t>رقم التدريب الميداني ورمز</w:t>
            </w:r>
            <w:r>
              <w:rPr>
                <w:rFonts w:cs="Simplified Arabic" w:hint="cs"/>
                <w:b/>
                <w:bCs/>
                <w:rtl/>
              </w:rPr>
              <w:t>ه</w:t>
            </w:r>
            <w:r w:rsidRPr="00F90101">
              <w:rPr>
                <w:rFonts w:cs="Simplified Arabic" w:hint="cs"/>
                <w:b/>
                <w:bCs/>
                <w:rtl/>
              </w:rPr>
              <w:t>:</w:t>
            </w:r>
          </w:p>
        </w:tc>
        <w:tc>
          <w:tcPr>
            <w:tcW w:w="3653" w:type="dxa"/>
            <w:gridSpan w:val="3"/>
          </w:tcPr>
          <w:p w14:paraId="022A94F7" w14:textId="77777777" w:rsidR="005E51AF" w:rsidRPr="00F90101" w:rsidRDefault="005E51AF" w:rsidP="00F250E9">
            <w:pPr>
              <w:bidi/>
              <w:jc w:val="lowKashida"/>
              <w:rPr>
                <w:rFonts w:cs="Simplified Arabic"/>
                <w:rtl/>
              </w:rPr>
            </w:pPr>
          </w:p>
        </w:tc>
        <w:tc>
          <w:tcPr>
            <w:tcW w:w="1914" w:type="dxa"/>
            <w:shd w:val="pct12" w:color="auto" w:fill="auto"/>
          </w:tcPr>
          <w:p w14:paraId="36A1669A" w14:textId="77777777" w:rsidR="005E51AF" w:rsidRPr="00F90101" w:rsidRDefault="005E51AF" w:rsidP="00F250E9">
            <w:pPr>
              <w:bidi/>
              <w:jc w:val="lowKashida"/>
              <w:rPr>
                <w:rFonts w:cs="Simplified Arabic"/>
                <w:rtl/>
              </w:rPr>
            </w:pPr>
            <w:r w:rsidRPr="00F90101">
              <w:rPr>
                <w:rFonts w:cs="Simplified Arabic" w:hint="cs"/>
                <w:b/>
                <w:bCs/>
                <w:rtl/>
              </w:rPr>
              <w:t>العام الدراســي:</w:t>
            </w:r>
          </w:p>
        </w:tc>
        <w:tc>
          <w:tcPr>
            <w:tcW w:w="3042" w:type="dxa"/>
            <w:gridSpan w:val="3"/>
          </w:tcPr>
          <w:p w14:paraId="68E9F57E" w14:textId="77777777" w:rsidR="005E51AF" w:rsidRPr="00F90101" w:rsidRDefault="005E51AF" w:rsidP="00F250E9">
            <w:pPr>
              <w:bidi/>
              <w:jc w:val="lowKashida"/>
              <w:rPr>
                <w:rFonts w:cs="Simplified Arabic"/>
                <w:rtl/>
              </w:rPr>
            </w:pPr>
          </w:p>
        </w:tc>
      </w:tr>
      <w:tr w:rsidR="005E51AF" w:rsidRPr="00F90101" w14:paraId="1C2DF0D7" w14:textId="77777777" w:rsidTr="00F250E9">
        <w:trPr>
          <w:jc w:val="center"/>
        </w:trPr>
        <w:tc>
          <w:tcPr>
            <w:tcW w:w="1971" w:type="dxa"/>
            <w:shd w:val="pct12" w:color="auto" w:fill="auto"/>
            <w:vAlign w:val="center"/>
          </w:tcPr>
          <w:p w14:paraId="10BD5C2D" w14:textId="77777777" w:rsidR="005E51AF" w:rsidRPr="00F90101" w:rsidRDefault="005E51AF" w:rsidP="00F250E9">
            <w:pPr>
              <w:bidi/>
              <w:rPr>
                <w:rFonts w:cs="Simplified Arabic"/>
                <w:b/>
                <w:bCs/>
                <w:rtl/>
              </w:rPr>
            </w:pPr>
            <w:r w:rsidRPr="00F90101">
              <w:rPr>
                <w:rFonts w:cs="Simplified Arabic" w:hint="cs"/>
                <w:b/>
                <w:bCs/>
                <w:rtl/>
              </w:rPr>
              <w:t>فترة التدريـــب:</w:t>
            </w:r>
          </w:p>
        </w:tc>
        <w:tc>
          <w:tcPr>
            <w:tcW w:w="563" w:type="dxa"/>
            <w:shd w:val="pct12" w:color="auto" w:fill="auto"/>
            <w:vAlign w:val="center"/>
          </w:tcPr>
          <w:p w14:paraId="4B85D9ED" w14:textId="77777777" w:rsidR="005E51AF" w:rsidRPr="00F90101" w:rsidRDefault="005E51AF" w:rsidP="00F250E9">
            <w:pPr>
              <w:bidi/>
              <w:rPr>
                <w:rFonts w:cs="Simplified Arabic"/>
                <w:b/>
                <w:bCs/>
                <w:rtl/>
              </w:rPr>
            </w:pPr>
            <w:r w:rsidRPr="00F90101">
              <w:rPr>
                <w:rFonts w:cs="Simplified Arabic" w:hint="cs"/>
                <w:b/>
                <w:bCs/>
                <w:rtl/>
              </w:rPr>
              <w:t>من:</w:t>
            </w:r>
          </w:p>
        </w:tc>
        <w:tc>
          <w:tcPr>
            <w:tcW w:w="1556" w:type="dxa"/>
          </w:tcPr>
          <w:p w14:paraId="6906400C" w14:textId="77777777" w:rsidR="005E51AF" w:rsidRPr="00BD3889" w:rsidRDefault="005E51AF" w:rsidP="00F250E9">
            <w:pPr>
              <w:bidi/>
              <w:jc w:val="lowKashida"/>
              <w:rPr>
                <w:rFonts w:cs="Simplified Arabic"/>
                <w:rtl/>
              </w:rPr>
            </w:pPr>
          </w:p>
        </w:tc>
        <w:tc>
          <w:tcPr>
            <w:tcW w:w="565" w:type="dxa"/>
            <w:shd w:val="pct15" w:color="auto" w:fill="auto"/>
          </w:tcPr>
          <w:p w14:paraId="2FD3FC3B" w14:textId="77777777" w:rsidR="005E51AF" w:rsidRPr="001D3101" w:rsidRDefault="005E51AF" w:rsidP="00F250E9">
            <w:pPr>
              <w:bidi/>
              <w:jc w:val="lowKashida"/>
              <w:rPr>
                <w:rFonts w:cs="Simplified Arabic"/>
                <w:b/>
                <w:bCs/>
                <w:rtl/>
              </w:rPr>
            </w:pPr>
            <w:r w:rsidRPr="001D3101">
              <w:rPr>
                <w:rFonts w:cs="Simplified Arabic" w:hint="cs"/>
                <w:b/>
                <w:bCs/>
                <w:rtl/>
              </w:rPr>
              <w:t>إلى:</w:t>
            </w:r>
          </w:p>
        </w:tc>
        <w:tc>
          <w:tcPr>
            <w:tcW w:w="1532" w:type="dxa"/>
          </w:tcPr>
          <w:p w14:paraId="72801E2D" w14:textId="77777777" w:rsidR="005E51AF" w:rsidRPr="00BD3889" w:rsidRDefault="005E51AF" w:rsidP="00F250E9">
            <w:pPr>
              <w:bidi/>
              <w:jc w:val="lowKashida"/>
              <w:rPr>
                <w:rFonts w:cs="Simplified Arabic"/>
                <w:rtl/>
              </w:rPr>
            </w:pPr>
          </w:p>
        </w:tc>
        <w:tc>
          <w:tcPr>
            <w:tcW w:w="1914" w:type="dxa"/>
            <w:shd w:val="pct12" w:color="auto" w:fill="auto"/>
            <w:vAlign w:val="center"/>
          </w:tcPr>
          <w:p w14:paraId="38128DC6" w14:textId="77777777" w:rsidR="005E51AF" w:rsidRPr="00F90101" w:rsidRDefault="005E51AF" w:rsidP="00F250E9">
            <w:pPr>
              <w:bidi/>
              <w:rPr>
                <w:rFonts w:cs="Simplified Arabic"/>
                <w:b/>
                <w:bCs/>
                <w:rtl/>
              </w:rPr>
            </w:pPr>
            <w:r w:rsidRPr="00F90101">
              <w:rPr>
                <w:rFonts w:cs="Simplified Arabic" w:hint="cs"/>
                <w:b/>
                <w:bCs/>
                <w:rtl/>
              </w:rPr>
              <w:t>عدد أسابيع التدريب:</w:t>
            </w:r>
          </w:p>
        </w:tc>
        <w:tc>
          <w:tcPr>
            <w:tcW w:w="756" w:type="dxa"/>
            <w:vAlign w:val="center"/>
          </w:tcPr>
          <w:p w14:paraId="3AD5AE49" w14:textId="77777777" w:rsidR="005E51AF" w:rsidRPr="00F90101" w:rsidRDefault="005E51AF" w:rsidP="00F250E9">
            <w:pPr>
              <w:bidi/>
              <w:jc w:val="center"/>
              <w:rPr>
                <w:rFonts w:cs="Simplified Arabic"/>
                <w:rtl/>
              </w:rPr>
            </w:pPr>
          </w:p>
        </w:tc>
        <w:tc>
          <w:tcPr>
            <w:tcW w:w="1833" w:type="dxa"/>
            <w:shd w:val="pct15" w:color="auto" w:fill="auto"/>
            <w:vAlign w:val="center"/>
          </w:tcPr>
          <w:p w14:paraId="328BF9B1" w14:textId="77777777" w:rsidR="005E51AF" w:rsidRPr="00F90101" w:rsidRDefault="005E51AF" w:rsidP="00F250E9">
            <w:pPr>
              <w:bidi/>
              <w:jc w:val="center"/>
              <w:rPr>
                <w:rFonts w:cs="Simplified Arabic"/>
                <w:b/>
                <w:bCs/>
                <w:sz w:val="20"/>
                <w:szCs w:val="20"/>
                <w:rtl/>
              </w:rPr>
            </w:pPr>
            <w:r w:rsidRPr="00F90101">
              <w:rPr>
                <w:rFonts w:cs="Simplified Arabic" w:hint="cs"/>
                <w:b/>
                <w:bCs/>
                <w:sz w:val="20"/>
                <w:szCs w:val="20"/>
                <w:rtl/>
              </w:rPr>
              <w:t>عدد الساعات في اليوم:</w:t>
            </w:r>
          </w:p>
        </w:tc>
        <w:tc>
          <w:tcPr>
            <w:tcW w:w="453" w:type="dxa"/>
          </w:tcPr>
          <w:p w14:paraId="3EF6C69B" w14:textId="77777777" w:rsidR="005E51AF" w:rsidRPr="00F90101" w:rsidRDefault="005E51AF" w:rsidP="00F250E9">
            <w:pPr>
              <w:bidi/>
              <w:jc w:val="center"/>
              <w:rPr>
                <w:rFonts w:cs="Simplified Arabic"/>
                <w:rtl/>
              </w:rPr>
            </w:pPr>
          </w:p>
        </w:tc>
      </w:tr>
    </w:tbl>
    <w:p w14:paraId="297D3B5A" w14:textId="77777777" w:rsidR="005E51AF" w:rsidRDefault="005E51AF" w:rsidP="005E51AF">
      <w:pPr>
        <w:bidi/>
        <w:jc w:val="lowKashida"/>
        <w:rPr>
          <w:rFonts w:cs="Simplified Arabic"/>
          <w:rtl/>
        </w:rPr>
      </w:pPr>
    </w:p>
    <w:p w14:paraId="445ABDF7" w14:textId="77777777" w:rsidR="005E51AF" w:rsidRPr="00397E41" w:rsidRDefault="005E51AF" w:rsidP="005E51AF">
      <w:pPr>
        <w:bidi/>
        <w:jc w:val="lowKashida"/>
        <w:rPr>
          <w:rFonts w:cs="Simplified Arabic"/>
          <w:b/>
          <w:bCs/>
          <w:rtl/>
        </w:rPr>
      </w:pPr>
      <w:r w:rsidRPr="00397E41">
        <w:rPr>
          <w:rFonts w:cs="Simplified Arabic" w:hint="cs"/>
          <w:b/>
          <w:bCs/>
          <w:rtl/>
        </w:rPr>
        <w:t>ثانياً الهدف من هذ</w:t>
      </w:r>
      <w:r>
        <w:rPr>
          <w:rFonts w:cs="Simplified Arabic" w:hint="cs"/>
          <w:b/>
          <w:bCs/>
          <w:rtl/>
        </w:rPr>
        <w:t>ه الخطة</w:t>
      </w:r>
      <w:r w:rsidRPr="00397E41">
        <w:rPr>
          <w:rFonts w:cs="Simplified Arabic" w:hint="cs"/>
          <w:b/>
          <w:bCs/>
          <w:rtl/>
        </w:rPr>
        <w:t>:</w:t>
      </w:r>
    </w:p>
    <w:p w14:paraId="68369780" w14:textId="77777777" w:rsidR="005E51AF" w:rsidRPr="00551679" w:rsidRDefault="005E51AF" w:rsidP="005E51AF">
      <w:pPr>
        <w:bidi/>
        <w:ind w:firstLine="720"/>
        <w:jc w:val="both"/>
        <w:rPr>
          <w:rFonts w:cs="Simplified Arabic"/>
        </w:rPr>
      </w:pPr>
      <w:r>
        <w:rPr>
          <w:rFonts w:cs="Simplified Arabic" w:hint="cs"/>
          <w:rtl/>
        </w:rPr>
        <w:t>هي خطة إرشادية لكل من الطالب وجهة التدريب والمشرف الأكاديمي؛ وذلك لتحقيق أهداف التدريب الميداني وتنفيذه بشكل جيد. يوجد بالخطة مهارات الطالب المتدرب ومؤهلاته حتى تتعرف جهة التدريب على مستوى الطالب المتدرب، كما يوجد أنشطة يقترحها القسم يمكن لجهة التدريب الأخذ بها، أو تطبيق أنشطة أخرى تراها مناسبة؛ وذلك لتحقيق أهداف التدريب الميداني وتنمية المهارات المكتسبة التي تم سردها في البند الخامس من الخطة.</w:t>
      </w:r>
    </w:p>
    <w:p w14:paraId="115F037D" w14:textId="77777777" w:rsidR="005E51AF" w:rsidRPr="00397E41" w:rsidRDefault="005E51AF" w:rsidP="005E51AF">
      <w:pPr>
        <w:bidi/>
        <w:jc w:val="lowKashida"/>
        <w:rPr>
          <w:rFonts w:cs="Simplified Arabic"/>
          <w:rtl/>
        </w:rPr>
      </w:pPr>
    </w:p>
    <w:p w14:paraId="05157ACD" w14:textId="77777777" w:rsidR="005E51AF" w:rsidRDefault="005E51AF" w:rsidP="005E51AF">
      <w:pPr>
        <w:bidi/>
        <w:jc w:val="lowKashida"/>
        <w:rPr>
          <w:rFonts w:cs="Simplified Arabic"/>
          <w:b/>
          <w:bCs/>
          <w:rtl/>
        </w:rPr>
      </w:pPr>
      <w:r>
        <w:rPr>
          <w:rFonts w:cs="Simplified Arabic" w:hint="cs"/>
          <w:b/>
          <w:bCs/>
          <w:rtl/>
        </w:rPr>
        <w:t xml:space="preserve">ثالثاً </w:t>
      </w:r>
      <w:r w:rsidRPr="00F90101">
        <w:rPr>
          <w:rFonts w:cs="Simplified Arabic" w:hint="cs"/>
          <w:b/>
          <w:bCs/>
          <w:rtl/>
        </w:rPr>
        <w:t xml:space="preserve">مؤهلات </w:t>
      </w:r>
      <w:r>
        <w:rPr>
          <w:rFonts w:cs="Simplified Arabic" w:hint="cs"/>
          <w:b/>
          <w:bCs/>
          <w:rtl/>
        </w:rPr>
        <w:t>الطالب المتدرب</w:t>
      </w:r>
      <w:r w:rsidRPr="00F90101">
        <w:rPr>
          <w:rFonts w:cs="Simplified Arabic" w:hint="cs"/>
          <w:b/>
          <w:bCs/>
          <w:rtl/>
        </w:rPr>
        <w:t>:</w:t>
      </w:r>
    </w:p>
    <w:tbl>
      <w:tblPr>
        <w:tblpPr w:leftFromText="180" w:rightFromText="180" w:vertAnchor="text" w:tblpXSpec="center" w:tblpY="1"/>
        <w:tblOverlap w:val="never"/>
        <w:bidiVisual/>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0475"/>
      </w:tblGrid>
      <w:tr w:rsidR="005E51AF" w:rsidRPr="002A0417" w14:paraId="562CD306" w14:textId="77777777" w:rsidTr="00673395">
        <w:tc>
          <w:tcPr>
            <w:tcW w:w="483" w:type="dxa"/>
          </w:tcPr>
          <w:p w14:paraId="2414BA47" w14:textId="77777777" w:rsidR="005E51AF" w:rsidRPr="00541A41" w:rsidRDefault="005E51AF" w:rsidP="00673395">
            <w:pPr>
              <w:bidi/>
              <w:jc w:val="center"/>
              <w:rPr>
                <w:rFonts w:cs="Simplified Arabic"/>
                <w:b/>
                <w:bCs/>
                <w:rtl/>
              </w:rPr>
            </w:pPr>
            <w:r w:rsidRPr="00541A41">
              <w:rPr>
                <w:rFonts w:cs="Simplified Arabic" w:hint="cs"/>
                <w:b/>
                <w:bCs/>
                <w:rtl/>
              </w:rPr>
              <w:t>1</w:t>
            </w:r>
          </w:p>
        </w:tc>
        <w:tc>
          <w:tcPr>
            <w:tcW w:w="10478" w:type="dxa"/>
          </w:tcPr>
          <w:p w14:paraId="4A3B0B49" w14:textId="77777777" w:rsidR="005E51AF" w:rsidRPr="001B2EF5" w:rsidRDefault="005E51AF" w:rsidP="00673395">
            <w:pPr>
              <w:bidi/>
              <w:jc w:val="both"/>
              <w:rPr>
                <w:rFonts w:ascii="Tahoma" w:hAnsi="Tahoma" w:cs="Simplified Arabic"/>
              </w:rPr>
            </w:pPr>
          </w:p>
        </w:tc>
      </w:tr>
      <w:tr w:rsidR="005E51AF" w:rsidRPr="002A0417" w14:paraId="72A5748D" w14:textId="77777777" w:rsidTr="00673395">
        <w:tc>
          <w:tcPr>
            <w:tcW w:w="483" w:type="dxa"/>
          </w:tcPr>
          <w:p w14:paraId="10A86F6A" w14:textId="77777777" w:rsidR="005E51AF" w:rsidRPr="00541A41" w:rsidRDefault="005E51AF" w:rsidP="00673395">
            <w:pPr>
              <w:bidi/>
              <w:jc w:val="center"/>
              <w:rPr>
                <w:rFonts w:cs="Simplified Arabic"/>
                <w:b/>
                <w:bCs/>
                <w:rtl/>
              </w:rPr>
            </w:pPr>
            <w:r w:rsidRPr="00541A41">
              <w:rPr>
                <w:rFonts w:cs="Simplified Arabic" w:hint="cs"/>
                <w:b/>
                <w:bCs/>
                <w:rtl/>
              </w:rPr>
              <w:t>2</w:t>
            </w:r>
          </w:p>
        </w:tc>
        <w:tc>
          <w:tcPr>
            <w:tcW w:w="10478" w:type="dxa"/>
          </w:tcPr>
          <w:p w14:paraId="28C6EE01" w14:textId="77777777" w:rsidR="005E51AF" w:rsidRPr="00CA2757" w:rsidRDefault="005E51AF" w:rsidP="00673395">
            <w:pPr>
              <w:bidi/>
              <w:jc w:val="both"/>
              <w:rPr>
                <w:rFonts w:ascii="Tahoma" w:hAnsi="Tahoma" w:cs="Simplified Arabic"/>
              </w:rPr>
            </w:pPr>
          </w:p>
        </w:tc>
      </w:tr>
      <w:tr w:rsidR="005E51AF" w:rsidRPr="002A0417" w14:paraId="6C0E4627" w14:textId="77777777" w:rsidTr="00673395">
        <w:tc>
          <w:tcPr>
            <w:tcW w:w="483" w:type="dxa"/>
          </w:tcPr>
          <w:p w14:paraId="50753D68" w14:textId="77777777" w:rsidR="005E51AF" w:rsidRPr="00541A41" w:rsidRDefault="005E51AF" w:rsidP="00673395">
            <w:pPr>
              <w:bidi/>
              <w:jc w:val="center"/>
              <w:rPr>
                <w:rFonts w:cs="Simplified Arabic"/>
                <w:b/>
                <w:bCs/>
                <w:rtl/>
              </w:rPr>
            </w:pPr>
            <w:r w:rsidRPr="00541A41">
              <w:rPr>
                <w:rFonts w:cs="Simplified Arabic" w:hint="cs"/>
                <w:b/>
                <w:bCs/>
                <w:rtl/>
              </w:rPr>
              <w:t>3</w:t>
            </w:r>
          </w:p>
        </w:tc>
        <w:tc>
          <w:tcPr>
            <w:tcW w:w="10478" w:type="dxa"/>
          </w:tcPr>
          <w:p w14:paraId="3CC1A61C" w14:textId="77777777" w:rsidR="005E51AF" w:rsidRPr="00CA2757" w:rsidRDefault="005E51AF" w:rsidP="00673395">
            <w:pPr>
              <w:bidi/>
              <w:jc w:val="both"/>
              <w:rPr>
                <w:rFonts w:ascii="Tahoma" w:hAnsi="Tahoma" w:cs="Simplified Arabic"/>
              </w:rPr>
            </w:pPr>
          </w:p>
        </w:tc>
      </w:tr>
      <w:tr w:rsidR="005E51AF" w:rsidRPr="002A0417" w14:paraId="13442FE0" w14:textId="77777777" w:rsidTr="00673395">
        <w:tc>
          <w:tcPr>
            <w:tcW w:w="483" w:type="dxa"/>
          </w:tcPr>
          <w:p w14:paraId="7AA63908" w14:textId="77777777" w:rsidR="005E51AF" w:rsidRPr="00541A41" w:rsidRDefault="005E51AF" w:rsidP="00673395">
            <w:pPr>
              <w:bidi/>
              <w:jc w:val="center"/>
              <w:rPr>
                <w:rFonts w:cs="Simplified Arabic"/>
                <w:b/>
                <w:bCs/>
                <w:rtl/>
              </w:rPr>
            </w:pPr>
            <w:r w:rsidRPr="00541A41">
              <w:rPr>
                <w:rFonts w:cs="Simplified Arabic" w:hint="cs"/>
                <w:b/>
                <w:bCs/>
                <w:rtl/>
              </w:rPr>
              <w:t>4</w:t>
            </w:r>
          </w:p>
        </w:tc>
        <w:tc>
          <w:tcPr>
            <w:tcW w:w="10478" w:type="dxa"/>
          </w:tcPr>
          <w:p w14:paraId="55E6D347" w14:textId="77777777" w:rsidR="005E51AF" w:rsidRPr="00CA2757" w:rsidRDefault="005E51AF" w:rsidP="00673395">
            <w:pPr>
              <w:bidi/>
              <w:jc w:val="both"/>
              <w:rPr>
                <w:rFonts w:ascii="Tahoma" w:hAnsi="Tahoma" w:cs="Simplified Arabic"/>
              </w:rPr>
            </w:pPr>
          </w:p>
        </w:tc>
      </w:tr>
      <w:tr w:rsidR="005E51AF" w:rsidRPr="002A0417" w14:paraId="2B5D812E" w14:textId="77777777" w:rsidTr="00673395">
        <w:tc>
          <w:tcPr>
            <w:tcW w:w="483" w:type="dxa"/>
          </w:tcPr>
          <w:p w14:paraId="39ED5920" w14:textId="77777777" w:rsidR="005E51AF" w:rsidRPr="00541A41" w:rsidRDefault="005E51AF" w:rsidP="00673395">
            <w:pPr>
              <w:bidi/>
              <w:jc w:val="center"/>
              <w:rPr>
                <w:rFonts w:cs="Simplified Arabic"/>
                <w:b/>
                <w:bCs/>
                <w:rtl/>
              </w:rPr>
            </w:pPr>
            <w:r w:rsidRPr="00541A41">
              <w:rPr>
                <w:rFonts w:cs="Simplified Arabic" w:hint="cs"/>
                <w:b/>
                <w:bCs/>
                <w:rtl/>
              </w:rPr>
              <w:t>5</w:t>
            </w:r>
          </w:p>
        </w:tc>
        <w:tc>
          <w:tcPr>
            <w:tcW w:w="10478" w:type="dxa"/>
          </w:tcPr>
          <w:p w14:paraId="6180F5AB" w14:textId="77777777" w:rsidR="005E51AF" w:rsidRPr="00CA2757" w:rsidRDefault="005E51AF" w:rsidP="00673395">
            <w:pPr>
              <w:bidi/>
              <w:jc w:val="both"/>
              <w:rPr>
                <w:rFonts w:ascii="Tahoma" w:hAnsi="Tahoma" w:cs="Simplified Arabic"/>
              </w:rPr>
            </w:pPr>
          </w:p>
        </w:tc>
      </w:tr>
      <w:tr w:rsidR="005E51AF" w:rsidRPr="002A0417" w14:paraId="2990D33C" w14:textId="77777777" w:rsidTr="00673395">
        <w:tc>
          <w:tcPr>
            <w:tcW w:w="483" w:type="dxa"/>
          </w:tcPr>
          <w:p w14:paraId="3D31964E" w14:textId="77777777" w:rsidR="005E51AF" w:rsidRPr="00541A41" w:rsidRDefault="005E51AF" w:rsidP="00673395">
            <w:pPr>
              <w:bidi/>
              <w:jc w:val="center"/>
              <w:rPr>
                <w:rFonts w:cs="Simplified Arabic"/>
                <w:b/>
                <w:bCs/>
                <w:rtl/>
              </w:rPr>
            </w:pPr>
            <w:r w:rsidRPr="00541A41">
              <w:rPr>
                <w:rFonts w:cs="Simplified Arabic" w:hint="cs"/>
                <w:b/>
                <w:bCs/>
                <w:rtl/>
              </w:rPr>
              <w:t>6</w:t>
            </w:r>
          </w:p>
        </w:tc>
        <w:tc>
          <w:tcPr>
            <w:tcW w:w="10478" w:type="dxa"/>
          </w:tcPr>
          <w:p w14:paraId="32600AF3" w14:textId="77777777" w:rsidR="005E51AF" w:rsidRPr="00CA2757" w:rsidRDefault="005E51AF" w:rsidP="00673395">
            <w:pPr>
              <w:bidi/>
              <w:jc w:val="both"/>
              <w:rPr>
                <w:rFonts w:ascii="Tahoma" w:hAnsi="Tahoma" w:cs="Simplified Arabic"/>
              </w:rPr>
            </w:pPr>
          </w:p>
        </w:tc>
      </w:tr>
      <w:tr w:rsidR="005E51AF" w:rsidRPr="002A0417" w14:paraId="2D643717" w14:textId="77777777" w:rsidTr="00673395">
        <w:tc>
          <w:tcPr>
            <w:tcW w:w="483" w:type="dxa"/>
          </w:tcPr>
          <w:p w14:paraId="34047F29" w14:textId="77777777" w:rsidR="005E51AF" w:rsidRPr="00541A41" w:rsidRDefault="005E51AF" w:rsidP="00673395">
            <w:pPr>
              <w:bidi/>
              <w:jc w:val="center"/>
              <w:rPr>
                <w:rFonts w:cs="Simplified Arabic"/>
                <w:b/>
                <w:bCs/>
                <w:rtl/>
              </w:rPr>
            </w:pPr>
            <w:r w:rsidRPr="00541A41">
              <w:rPr>
                <w:rFonts w:cs="Simplified Arabic" w:hint="cs"/>
                <w:b/>
                <w:bCs/>
                <w:rtl/>
              </w:rPr>
              <w:t>7</w:t>
            </w:r>
          </w:p>
        </w:tc>
        <w:tc>
          <w:tcPr>
            <w:tcW w:w="10478" w:type="dxa"/>
          </w:tcPr>
          <w:p w14:paraId="2B8F23FC" w14:textId="77777777" w:rsidR="005E51AF" w:rsidRPr="00CA2757" w:rsidRDefault="005E51AF" w:rsidP="00673395">
            <w:pPr>
              <w:bidi/>
              <w:jc w:val="both"/>
              <w:rPr>
                <w:rFonts w:ascii="Tahoma" w:hAnsi="Tahoma" w:cs="Simplified Arabic"/>
              </w:rPr>
            </w:pPr>
          </w:p>
        </w:tc>
      </w:tr>
      <w:tr w:rsidR="005E51AF" w:rsidRPr="002A0417" w14:paraId="431ABA67" w14:textId="77777777" w:rsidTr="00673395">
        <w:tc>
          <w:tcPr>
            <w:tcW w:w="483" w:type="dxa"/>
          </w:tcPr>
          <w:p w14:paraId="78A23E33" w14:textId="77777777" w:rsidR="005E51AF" w:rsidRPr="00541A41" w:rsidRDefault="005E51AF" w:rsidP="00673395">
            <w:pPr>
              <w:bidi/>
              <w:jc w:val="center"/>
              <w:rPr>
                <w:rFonts w:cs="Simplified Arabic"/>
                <w:b/>
                <w:bCs/>
                <w:rtl/>
              </w:rPr>
            </w:pPr>
            <w:r w:rsidRPr="00541A41">
              <w:rPr>
                <w:rFonts w:cs="Simplified Arabic" w:hint="cs"/>
                <w:b/>
                <w:bCs/>
                <w:rtl/>
              </w:rPr>
              <w:t>8</w:t>
            </w:r>
          </w:p>
        </w:tc>
        <w:tc>
          <w:tcPr>
            <w:tcW w:w="10478" w:type="dxa"/>
          </w:tcPr>
          <w:p w14:paraId="03392A5C" w14:textId="77777777" w:rsidR="005E51AF" w:rsidRPr="00CA2757" w:rsidRDefault="005E51AF" w:rsidP="00673395">
            <w:pPr>
              <w:bidi/>
              <w:jc w:val="both"/>
              <w:rPr>
                <w:rFonts w:ascii="Tahoma" w:hAnsi="Tahoma" w:cs="Simplified Arabic"/>
                <w:rtl/>
              </w:rPr>
            </w:pPr>
          </w:p>
        </w:tc>
      </w:tr>
      <w:tr w:rsidR="005E51AF" w:rsidRPr="002A0417" w14:paraId="67F85239" w14:textId="77777777" w:rsidTr="00673395">
        <w:tc>
          <w:tcPr>
            <w:tcW w:w="483" w:type="dxa"/>
          </w:tcPr>
          <w:p w14:paraId="736DD6FC" w14:textId="77777777" w:rsidR="005E51AF" w:rsidRPr="00541A41" w:rsidRDefault="005E51AF" w:rsidP="00673395">
            <w:pPr>
              <w:bidi/>
              <w:jc w:val="center"/>
              <w:rPr>
                <w:rFonts w:cs="Simplified Arabic"/>
                <w:b/>
                <w:bCs/>
                <w:rtl/>
              </w:rPr>
            </w:pPr>
            <w:r w:rsidRPr="00541A41">
              <w:rPr>
                <w:rFonts w:cs="Simplified Arabic" w:hint="cs"/>
                <w:b/>
                <w:bCs/>
                <w:rtl/>
              </w:rPr>
              <w:t>9</w:t>
            </w:r>
          </w:p>
        </w:tc>
        <w:tc>
          <w:tcPr>
            <w:tcW w:w="10478" w:type="dxa"/>
          </w:tcPr>
          <w:p w14:paraId="57DD8306" w14:textId="77777777" w:rsidR="005E51AF" w:rsidRPr="002A0417" w:rsidRDefault="005E51AF" w:rsidP="00673395">
            <w:pPr>
              <w:bidi/>
              <w:jc w:val="lowKashida"/>
              <w:rPr>
                <w:rFonts w:cs="Simplified Arabic"/>
                <w:rtl/>
              </w:rPr>
            </w:pPr>
          </w:p>
        </w:tc>
      </w:tr>
      <w:tr w:rsidR="005E51AF" w:rsidRPr="002A0417" w14:paraId="040DC9BA" w14:textId="77777777" w:rsidTr="00673395">
        <w:tc>
          <w:tcPr>
            <w:tcW w:w="483" w:type="dxa"/>
          </w:tcPr>
          <w:p w14:paraId="3C7734C4" w14:textId="77777777" w:rsidR="005E51AF" w:rsidRPr="00541A41" w:rsidRDefault="005E51AF" w:rsidP="00673395">
            <w:pPr>
              <w:bidi/>
              <w:jc w:val="center"/>
              <w:rPr>
                <w:rFonts w:cs="Simplified Arabic"/>
                <w:b/>
                <w:bCs/>
                <w:rtl/>
              </w:rPr>
            </w:pPr>
            <w:r w:rsidRPr="00541A41">
              <w:rPr>
                <w:rFonts w:cs="Simplified Arabic" w:hint="cs"/>
                <w:b/>
                <w:bCs/>
                <w:rtl/>
              </w:rPr>
              <w:t>10</w:t>
            </w:r>
          </w:p>
        </w:tc>
        <w:tc>
          <w:tcPr>
            <w:tcW w:w="10478" w:type="dxa"/>
          </w:tcPr>
          <w:p w14:paraId="443017CC" w14:textId="77777777" w:rsidR="005E51AF" w:rsidRPr="002A0417" w:rsidRDefault="005E51AF" w:rsidP="00673395">
            <w:pPr>
              <w:bidi/>
              <w:jc w:val="lowKashida"/>
              <w:rPr>
                <w:rFonts w:cs="Simplified Arabic"/>
                <w:rtl/>
              </w:rPr>
            </w:pPr>
          </w:p>
        </w:tc>
      </w:tr>
      <w:tr w:rsidR="005E51AF" w:rsidRPr="002A0417" w14:paraId="06308DDA" w14:textId="77777777" w:rsidTr="00673395">
        <w:tc>
          <w:tcPr>
            <w:tcW w:w="483" w:type="dxa"/>
          </w:tcPr>
          <w:p w14:paraId="2000852B" w14:textId="77777777" w:rsidR="005E51AF" w:rsidRPr="00541A41" w:rsidRDefault="005E51AF" w:rsidP="00673395">
            <w:pPr>
              <w:bidi/>
              <w:jc w:val="center"/>
              <w:rPr>
                <w:rFonts w:cs="Simplified Arabic"/>
                <w:b/>
                <w:bCs/>
                <w:rtl/>
              </w:rPr>
            </w:pPr>
            <w:r>
              <w:rPr>
                <w:rFonts w:cs="Simplified Arabic" w:hint="cs"/>
                <w:b/>
                <w:bCs/>
                <w:rtl/>
              </w:rPr>
              <w:t>11</w:t>
            </w:r>
          </w:p>
        </w:tc>
        <w:tc>
          <w:tcPr>
            <w:tcW w:w="10478" w:type="dxa"/>
          </w:tcPr>
          <w:p w14:paraId="4F01769F" w14:textId="77777777" w:rsidR="005E51AF" w:rsidRDefault="005E51AF" w:rsidP="00673395">
            <w:pPr>
              <w:bidi/>
              <w:jc w:val="lowKashida"/>
              <w:rPr>
                <w:rFonts w:cs="Simplified Arabic"/>
                <w:rtl/>
              </w:rPr>
            </w:pPr>
          </w:p>
        </w:tc>
      </w:tr>
      <w:tr w:rsidR="005E51AF" w:rsidRPr="002A0417" w14:paraId="0D0FABB2" w14:textId="77777777" w:rsidTr="00673395">
        <w:tc>
          <w:tcPr>
            <w:tcW w:w="483" w:type="dxa"/>
          </w:tcPr>
          <w:p w14:paraId="0FBEA0BE" w14:textId="77777777" w:rsidR="005E51AF" w:rsidRDefault="005E51AF" w:rsidP="00673395">
            <w:pPr>
              <w:bidi/>
              <w:jc w:val="center"/>
              <w:rPr>
                <w:rFonts w:cs="Simplified Arabic"/>
                <w:b/>
                <w:bCs/>
                <w:rtl/>
              </w:rPr>
            </w:pPr>
            <w:r>
              <w:rPr>
                <w:rFonts w:cs="Simplified Arabic" w:hint="cs"/>
                <w:b/>
                <w:bCs/>
                <w:rtl/>
              </w:rPr>
              <w:t>12</w:t>
            </w:r>
          </w:p>
        </w:tc>
        <w:tc>
          <w:tcPr>
            <w:tcW w:w="10478" w:type="dxa"/>
          </w:tcPr>
          <w:p w14:paraId="1F294383" w14:textId="77777777" w:rsidR="005E51AF" w:rsidRDefault="005E51AF" w:rsidP="00673395">
            <w:pPr>
              <w:bidi/>
              <w:jc w:val="lowKashida"/>
              <w:rPr>
                <w:rFonts w:cs="Simplified Arabic"/>
                <w:rtl/>
              </w:rPr>
            </w:pPr>
          </w:p>
        </w:tc>
      </w:tr>
    </w:tbl>
    <w:p w14:paraId="2D3A7A7F" w14:textId="7B3FB69F" w:rsidR="005E51AF" w:rsidRDefault="00673395" w:rsidP="005E51AF">
      <w:pPr>
        <w:bidi/>
        <w:jc w:val="lowKashida"/>
        <w:rPr>
          <w:rFonts w:cs="Simplified Arabic"/>
          <w:b/>
          <w:bCs/>
          <w:rtl/>
        </w:rPr>
      </w:pPr>
      <w:r>
        <w:rPr>
          <w:rFonts w:cs="Simplified Arabic"/>
          <w:b/>
          <w:bCs/>
          <w:rtl/>
        </w:rPr>
        <w:br w:type="textWrapping" w:clear="all"/>
      </w:r>
    </w:p>
    <w:p w14:paraId="377A21C5" w14:textId="77777777" w:rsidR="005E51AF" w:rsidRDefault="005E51AF" w:rsidP="005E51AF">
      <w:pPr>
        <w:bidi/>
        <w:jc w:val="lowKashida"/>
        <w:rPr>
          <w:rFonts w:cs="Simplified Arabic"/>
          <w:b/>
          <w:bCs/>
          <w:rtl/>
        </w:rPr>
      </w:pPr>
    </w:p>
    <w:p w14:paraId="636E4EEB" w14:textId="77777777" w:rsidR="005E51AF" w:rsidRDefault="005E51AF" w:rsidP="005E51AF">
      <w:pPr>
        <w:bidi/>
        <w:jc w:val="lowKashida"/>
        <w:rPr>
          <w:rFonts w:cs="Simplified Arabic"/>
          <w:b/>
          <w:bCs/>
          <w:rtl/>
        </w:rPr>
      </w:pPr>
    </w:p>
    <w:p w14:paraId="19D66ABC" w14:textId="77777777" w:rsidR="005E51AF" w:rsidRDefault="005E51AF" w:rsidP="005E51AF">
      <w:pPr>
        <w:bidi/>
        <w:jc w:val="lowKashida"/>
        <w:rPr>
          <w:rFonts w:cs="Simplified Arabic"/>
          <w:b/>
          <w:bCs/>
          <w:rtl/>
        </w:rPr>
      </w:pPr>
    </w:p>
    <w:p w14:paraId="51C96E36" w14:textId="77777777" w:rsidR="005E51AF" w:rsidRDefault="005E51AF" w:rsidP="005E51AF">
      <w:pPr>
        <w:bidi/>
        <w:jc w:val="lowKashida"/>
        <w:rPr>
          <w:rFonts w:cs="Simplified Arabic"/>
          <w:b/>
          <w:bCs/>
        </w:rPr>
      </w:pPr>
    </w:p>
    <w:p w14:paraId="452CD620" w14:textId="77777777" w:rsidR="005E51AF" w:rsidRDefault="005E51AF" w:rsidP="005E51AF">
      <w:pPr>
        <w:bidi/>
        <w:jc w:val="lowKashida"/>
        <w:rPr>
          <w:rFonts w:cs="Simplified Arabic"/>
          <w:b/>
          <w:bCs/>
          <w:rtl/>
        </w:rPr>
      </w:pPr>
    </w:p>
    <w:p w14:paraId="641F7299" w14:textId="77777777" w:rsidR="005E51AF" w:rsidRDefault="005E51AF" w:rsidP="00673395">
      <w:pPr>
        <w:bidi/>
        <w:jc w:val="both"/>
        <w:rPr>
          <w:rFonts w:cs="Simplified Arabic"/>
          <w:b/>
          <w:bCs/>
          <w:rtl/>
        </w:rPr>
      </w:pPr>
      <w:r>
        <w:rPr>
          <w:rFonts w:cs="Simplified Arabic" w:hint="cs"/>
          <w:b/>
          <w:bCs/>
          <w:rtl/>
        </w:rPr>
        <w:t xml:space="preserve">رابعاً </w:t>
      </w:r>
      <w:r w:rsidRPr="00F90101">
        <w:rPr>
          <w:rFonts w:cs="Simplified Arabic" w:hint="cs"/>
          <w:b/>
          <w:bCs/>
          <w:rtl/>
        </w:rPr>
        <w:t xml:space="preserve">أنشطة </w:t>
      </w:r>
      <w:r>
        <w:rPr>
          <w:rFonts w:cs="Simplified Arabic" w:hint="cs"/>
          <w:b/>
          <w:bCs/>
          <w:rtl/>
        </w:rPr>
        <w:t>مقترحة للتدريب</w:t>
      </w:r>
      <w:r w:rsidRPr="00F90101">
        <w:rPr>
          <w:rFonts w:cs="Simplified Arabic" w:hint="cs"/>
          <w:b/>
          <w:bCs/>
          <w:rtl/>
        </w:rPr>
        <w:t>:</w:t>
      </w:r>
    </w:p>
    <w:p w14:paraId="257C43C8" w14:textId="77777777" w:rsidR="005E51AF" w:rsidRPr="00F90101" w:rsidRDefault="005E51AF" w:rsidP="00673395">
      <w:pPr>
        <w:bidi/>
        <w:jc w:val="both"/>
        <w:rPr>
          <w:rFonts w:cs="Simplified Arabic"/>
          <w:b/>
          <w:bCs/>
          <w:rtl/>
        </w:rPr>
      </w:pPr>
    </w:p>
    <w:p w14:paraId="2B410E39" w14:textId="77777777" w:rsidR="005E51AF" w:rsidRDefault="005E51AF" w:rsidP="00673395">
      <w:pPr>
        <w:bidi/>
        <w:jc w:val="both"/>
        <w:rPr>
          <w:rFonts w:cs="Simplified Arabic"/>
          <w:rtl/>
        </w:rPr>
      </w:pPr>
      <w:r w:rsidRPr="00D94EBD">
        <w:rPr>
          <w:rFonts w:cs="Simplified Arabic" w:hint="cs"/>
          <w:rtl/>
        </w:rPr>
        <w:t>(1) مرحلة ال</w:t>
      </w:r>
      <w:r>
        <w:rPr>
          <w:rFonts w:cs="Simplified Arabic" w:hint="cs"/>
          <w:rtl/>
        </w:rPr>
        <w:t>إ</w:t>
      </w:r>
      <w:r w:rsidRPr="00D94EBD">
        <w:rPr>
          <w:rFonts w:cs="Simplified Arabic" w:hint="cs"/>
          <w:rtl/>
        </w:rPr>
        <w:t>عداد والتوجيه:</w:t>
      </w:r>
    </w:p>
    <w:p w14:paraId="79CB6DE1" w14:textId="77777777" w:rsidR="005E51AF" w:rsidRDefault="005E51AF" w:rsidP="00673395">
      <w:pPr>
        <w:bidi/>
        <w:jc w:val="both"/>
        <w:rPr>
          <w:rFonts w:cs="Simplified Arabic"/>
          <w:rtl/>
        </w:rPr>
      </w:pPr>
      <w:r>
        <w:rPr>
          <w:rFonts w:cs="Simplified Arabic" w:hint="cs"/>
          <w:rtl/>
        </w:rPr>
        <w:t>تبدأ هذه المرحلة مع بداية التدريب وتستمر لمدة أسبوعين تقريباً.</w:t>
      </w:r>
    </w:p>
    <w:p w14:paraId="0C435464" w14:textId="77777777" w:rsidR="005E51AF" w:rsidRPr="00D94EBD" w:rsidRDefault="005E51AF" w:rsidP="00673395">
      <w:pPr>
        <w:bidi/>
        <w:jc w:val="both"/>
        <w:rPr>
          <w:rFonts w:cs="Simplified Arabic"/>
          <w:rtl/>
        </w:rPr>
      </w:pPr>
    </w:p>
    <w:tbl>
      <w:tblPr>
        <w:bidiVisual/>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4111"/>
        <w:gridCol w:w="850"/>
        <w:gridCol w:w="709"/>
        <w:gridCol w:w="567"/>
        <w:gridCol w:w="614"/>
        <w:gridCol w:w="567"/>
        <w:gridCol w:w="613"/>
        <w:gridCol w:w="522"/>
        <w:gridCol w:w="567"/>
        <w:gridCol w:w="567"/>
        <w:gridCol w:w="838"/>
      </w:tblGrid>
      <w:tr w:rsidR="005E51AF" w:rsidRPr="00377B80" w14:paraId="64EDBD2E" w14:textId="77777777" w:rsidTr="00F250E9">
        <w:trPr>
          <w:trHeight w:val="268"/>
          <w:jc w:val="center"/>
        </w:trPr>
        <w:tc>
          <w:tcPr>
            <w:tcW w:w="651" w:type="dxa"/>
            <w:vMerge w:val="restart"/>
            <w:shd w:val="pct15" w:color="auto" w:fill="auto"/>
            <w:vAlign w:val="center"/>
          </w:tcPr>
          <w:p w14:paraId="0E09395A" w14:textId="77777777" w:rsidR="005E51AF" w:rsidRPr="00502753" w:rsidRDefault="005E51AF" w:rsidP="00673395">
            <w:pPr>
              <w:tabs>
                <w:tab w:val="left" w:pos="1168"/>
              </w:tabs>
              <w:bidi/>
              <w:rPr>
                <w:rFonts w:cs="Simplified Arabic"/>
                <w:b/>
                <w:bCs/>
                <w:rtl/>
              </w:rPr>
            </w:pPr>
            <w:r w:rsidRPr="00502753">
              <w:rPr>
                <w:rFonts w:cs="Simplified Arabic" w:hint="cs"/>
                <w:b/>
                <w:bCs/>
                <w:rtl/>
              </w:rPr>
              <w:t>م</w:t>
            </w:r>
          </w:p>
        </w:tc>
        <w:tc>
          <w:tcPr>
            <w:tcW w:w="4111" w:type="dxa"/>
            <w:vMerge w:val="restart"/>
            <w:shd w:val="pct15" w:color="auto" w:fill="auto"/>
            <w:vAlign w:val="center"/>
          </w:tcPr>
          <w:p w14:paraId="12E9EDF1" w14:textId="77777777" w:rsidR="005E51AF" w:rsidRPr="00502753" w:rsidRDefault="005E51AF" w:rsidP="00673395">
            <w:pPr>
              <w:tabs>
                <w:tab w:val="left" w:pos="1168"/>
              </w:tabs>
              <w:bidi/>
              <w:rPr>
                <w:rFonts w:cs="Simplified Arabic"/>
                <w:b/>
                <w:bCs/>
                <w:rtl/>
              </w:rPr>
            </w:pPr>
            <w:r w:rsidRPr="00502753">
              <w:rPr>
                <w:rFonts w:cs="Simplified Arabic" w:hint="cs"/>
                <w:b/>
                <w:bCs/>
                <w:rtl/>
              </w:rPr>
              <w:t>النشـــــاط</w:t>
            </w:r>
          </w:p>
        </w:tc>
        <w:tc>
          <w:tcPr>
            <w:tcW w:w="4442" w:type="dxa"/>
            <w:gridSpan w:val="7"/>
            <w:shd w:val="pct15" w:color="auto" w:fill="auto"/>
            <w:vAlign w:val="center"/>
          </w:tcPr>
          <w:p w14:paraId="3359EB87" w14:textId="77777777" w:rsidR="005E51AF" w:rsidRPr="00502753" w:rsidRDefault="005E51AF" w:rsidP="00673395">
            <w:pPr>
              <w:tabs>
                <w:tab w:val="left" w:pos="1168"/>
              </w:tabs>
              <w:bidi/>
              <w:rPr>
                <w:rFonts w:cs="Simplified Arabic"/>
                <w:b/>
                <w:bCs/>
                <w:rtl/>
              </w:rPr>
            </w:pPr>
            <w:r w:rsidRPr="00502753">
              <w:rPr>
                <w:rFonts w:cs="Simplified Arabic" w:hint="cs"/>
                <w:b/>
                <w:bCs/>
                <w:rtl/>
              </w:rPr>
              <w:t>الأسلوب المتبع لتنفيذ النشاط</w:t>
            </w:r>
          </w:p>
        </w:tc>
        <w:tc>
          <w:tcPr>
            <w:tcW w:w="1972" w:type="dxa"/>
            <w:gridSpan w:val="3"/>
            <w:shd w:val="pct15" w:color="auto" w:fill="auto"/>
            <w:vAlign w:val="center"/>
          </w:tcPr>
          <w:p w14:paraId="1BAD5DA1" w14:textId="77777777" w:rsidR="005E51AF" w:rsidRPr="00502753" w:rsidRDefault="005E51AF" w:rsidP="00673395">
            <w:pPr>
              <w:tabs>
                <w:tab w:val="left" w:pos="1168"/>
              </w:tabs>
              <w:bidi/>
              <w:rPr>
                <w:rFonts w:cs="Simplified Arabic"/>
                <w:b/>
                <w:bCs/>
                <w:rtl/>
              </w:rPr>
            </w:pPr>
            <w:r w:rsidRPr="00502753">
              <w:rPr>
                <w:rFonts w:cs="Simplified Arabic" w:hint="cs"/>
                <w:b/>
                <w:bCs/>
                <w:rtl/>
              </w:rPr>
              <w:t>المهارات المكتسبة</w:t>
            </w:r>
          </w:p>
        </w:tc>
      </w:tr>
      <w:tr w:rsidR="005E51AF" w:rsidRPr="00377B80" w14:paraId="43176006" w14:textId="77777777" w:rsidTr="00F250E9">
        <w:trPr>
          <w:trHeight w:val="120"/>
          <w:jc w:val="center"/>
        </w:trPr>
        <w:tc>
          <w:tcPr>
            <w:tcW w:w="651" w:type="dxa"/>
            <w:vMerge/>
            <w:shd w:val="pct15" w:color="auto" w:fill="auto"/>
            <w:vAlign w:val="center"/>
          </w:tcPr>
          <w:p w14:paraId="0F7F89CC" w14:textId="77777777" w:rsidR="005E51AF" w:rsidRPr="00502753" w:rsidRDefault="005E51AF" w:rsidP="00673395">
            <w:pPr>
              <w:tabs>
                <w:tab w:val="left" w:pos="1168"/>
              </w:tabs>
              <w:bidi/>
              <w:rPr>
                <w:rFonts w:cs="Simplified Arabic"/>
                <w:b/>
                <w:bCs/>
                <w:rtl/>
              </w:rPr>
            </w:pPr>
          </w:p>
        </w:tc>
        <w:tc>
          <w:tcPr>
            <w:tcW w:w="4111" w:type="dxa"/>
            <w:vMerge/>
            <w:shd w:val="pct15" w:color="auto" w:fill="auto"/>
            <w:vAlign w:val="center"/>
          </w:tcPr>
          <w:p w14:paraId="2AD602CB" w14:textId="77777777" w:rsidR="005E51AF" w:rsidRPr="00502753" w:rsidRDefault="005E51AF" w:rsidP="00673395">
            <w:pPr>
              <w:tabs>
                <w:tab w:val="left" w:pos="1168"/>
              </w:tabs>
              <w:bidi/>
              <w:rPr>
                <w:rFonts w:cs="Simplified Arabic"/>
                <w:b/>
                <w:bCs/>
                <w:rtl/>
              </w:rPr>
            </w:pPr>
          </w:p>
        </w:tc>
        <w:tc>
          <w:tcPr>
            <w:tcW w:w="850" w:type="dxa"/>
            <w:shd w:val="pct15" w:color="auto" w:fill="auto"/>
            <w:vAlign w:val="center"/>
          </w:tcPr>
          <w:p w14:paraId="6F35FB9D"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محاضرة</w:t>
            </w:r>
          </w:p>
        </w:tc>
        <w:tc>
          <w:tcPr>
            <w:tcW w:w="709" w:type="dxa"/>
            <w:shd w:val="pct15" w:color="auto" w:fill="auto"/>
            <w:vAlign w:val="center"/>
          </w:tcPr>
          <w:p w14:paraId="05029606"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حلقة نقاش</w:t>
            </w:r>
          </w:p>
        </w:tc>
        <w:tc>
          <w:tcPr>
            <w:tcW w:w="567" w:type="dxa"/>
            <w:shd w:val="pct15" w:color="auto" w:fill="auto"/>
            <w:vAlign w:val="center"/>
          </w:tcPr>
          <w:p w14:paraId="4F420B84" w14:textId="77777777" w:rsidR="005E51AF" w:rsidRPr="00377B80" w:rsidRDefault="005E51AF" w:rsidP="00673395">
            <w:pPr>
              <w:bidi/>
              <w:rPr>
                <w:rFonts w:cs="Simplified Arabic"/>
                <w:b/>
                <w:bCs/>
                <w:sz w:val="16"/>
                <w:szCs w:val="16"/>
              </w:rPr>
            </w:pPr>
            <w:r w:rsidRPr="00377B80">
              <w:rPr>
                <w:rFonts w:cs="Simplified Arabic" w:hint="cs"/>
                <w:b/>
                <w:bCs/>
                <w:sz w:val="16"/>
                <w:szCs w:val="16"/>
                <w:rtl/>
              </w:rPr>
              <w:t>ندوة</w:t>
            </w:r>
          </w:p>
        </w:tc>
        <w:tc>
          <w:tcPr>
            <w:tcW w:w="614" w:type="dxa"/>
            <w:shd w:val="pct15" w:color="auto" w:fill="auto"/>
            <w:vAlign w:val="center"/>
          </w:tcPr>
          <w:p w14:paraId="33C0AEA8"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دراسة حالة</w:t>
            </w:r>
          </w:p>
        </w:tc>
        <w:tc>
          <w:tcPr>
            <w:tcW w:w="567" w:type="dxa"/>
            <w:shd w:val="pct15" w:color="auto" w:fill="auto"/>
            <w:vAlign w:val="center"/>
          </w:tcPr>
          <w:p w14:paraId="01F9257F"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تطبيق عملي</w:t>
            </w:r>
          </w:p>
        </w:tc>
        <w:tc>
          <w:tcPr>
            <w:tcW w:w="613" w:type="dxa"/>
            <w:shd w:val="pct15" w:color="auto" w:fill="auto"/>
            <w:vAlign w:val="center"/>
          </w:tcPr>
          <w:p w14:paraId="4E203108"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ملاحظة</w:t>
            </w:r>
          </w:p>
          <w:p w14:paraId="4405ED14"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مباشرة</w:t>
            </w:r>
          </w:p>
        </w:tc>
        <w:tc>
          <w:tcPr>
            <w:tcW w:w="522" w:type="dxa"/>
            <w:shd w:val="pct15" w:color="auto" w:fill="auto"/>
            <w:vAlign w:val="center"/>
          </w:tcPr>
          <w:p w14:paraId="3264FBB2"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أخرى</w:t>
            </w:r>
          </w:p>
          <w:p w14:paraId="6718B6ED"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تذكر</w:t>
            </w:r>
          </w:p>
        </w:tc>
        <w:tc>
          <w:tcPr>
            <w:tcW w:w="567" w:type="dxa"/>
            <w:shd w:val="pct15" w:color="auto" w:fill="auto"/>
            <w:vAlign w:val="center"/>
          </w:tcPr>
          <w:p w14:paraId="3A2E8514"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معرفة</w:t>
            </w:r>
          </w:p>
        </w:tc>
        <w:tc>
          <w:tcPr>
            <w:tcW w:w="567" w:type="dxa"/>
            <w:shd w:val="pct15" w:color="auto" w:fill="auto"/>
            <w:vAlign w:val="center"/>
          </w:tcPr>
          <w:p w14:paraId="25B42815"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إدراك</w:t>
            </w:r>
          </w:p>
        </w:tc>
        <w:tc>
          <w:tcPr>
            <w:tcW w:w="838" w:type="dxa"/>
            <w:shd w:val="pct15" w:color="auto" w:fill="auto"/>
            <w:vAlign w:val="center"/>
          </w:tcPr>
          <w:p w14:paraId="0B7282FA" w14:textId="77777777" w:rsidR="005E51AF" w:rsidRPr="00377B80" w:rsidRDefault="005E51AF" w:rsidP="00673395">
            <w:pPr>
              <w:tabs>
                <w:tab w:val="left" w:pos="1168"/>
              </w:tabs>
              <w:bidi/>
              <w:rPr>
                <w:rFonts w:cs="Simplified Arabic"/>
                <w:b/>
                <w:bCs/>
                <w:sz w:val="16"/>
                <w:szCs w:val="16"/>
                <w:rtl/>
              </w:rPr>
            </w:pPr>
            <w:r w:rsidRPr="00377B80">
              <w:rPr>
                <w:rFonts w:cs="Simplified Arabic" w:hint="cs"/>
                <w:b/>
                <w:bCs/>
                <w:sz w:val="16"/>
                <w:szCs w:val="16"/>
                <w:rtl/>
              </w:rPr>
              <w:t>علاقات مع الآخرين</w:t>
            </w:r>
          </w:p>
        </w:tc>
      </w:tr>
      <w:tr w:rsidR="005E51AF" w:rsidRPr="00377B80" w14:paraId="76F3619E" w14:textId="77777777" w:rsidTr="00F250E9">
        <w:trPr>
          <w:trHeight w:val="247"/>
          <w:jc w:val="center"/>
        </w:trPr>
        <w:tc>
          <w:tcPr>
            <w:tcW w:w="651" w:type="dxa"/>
            <w:vAlign w:val="center"/>
          </w:tcPr>
          <w:p w14:paraId="72CBB0A6" w14:textId="77777777" w:rsidR="005E51AF" w:rsidRPr="00753048" w:rsidRDefault="005E51AF" w:rsidP="00673395">
            <w:pPr>
              <w:tabs>
                <w:tab w:val="left" w:pos="1168"/>
              </w:tabs>
              <w:bidi/>
              <w:rPr>
                <w:rFonts w:cs="Simplified Arabic"/>
                <w:rtl/>
              </w:rPr>
            </w:pPr>
            <w:r w:rsidRPr="00753048">
              <w:rPr>
                <w:rFonts w:cs="Simplified Arabic" w:hint="cs"/>
                <w:rtl/>
              </w:rPr>
              <w:t>1</w:t>
            </w:r>
          </w:p>
        </w:tc>
        <w:tc>
          <w:tcPr>
            <w:tcW w:w="4111" w:type="dxa"/>
            <w:vAlign w:val="center"/>
          </w:tcPr>
          <w:p w14:paraId="0B44D4C8" w14:textId="77777777" w:rsidR="005E51AF" w:rsidRPr="00502753" w:rsidRDefault="005E51AF" w:rsidP="00673395">
            <w:pPr>
              <w:tabs>
                <w:tab w:val="left" w:pos="1168"/>
              </w:tabs>
              <w:bidi/>
              <w:rPr>
                <w:rFonts w:cs="Simplified Arabic"/>
                <w:rtl/>
              </w:rPr>
            </w:pPr>
          </w:p>
        </w:tc>
        <w:tc>
          <w:tcPr>
            <w:tcW w:w="850" w:type="dxa"/>
            <w:vAlign w:val="center"/>
          </w:tcPr>
          <w:p w14:paraId="6AA3B586" w14:textId="77777777" w:rsidR="005E51AF" w:rsidRPr="00F90101" w:rsidRDefault="005E51AF" w:rsidP="00673395">
            <w:pPr>
              <w:tabs>
                <w:tab w:val="left" w:pos="1168"/>
              </w:tabs>
              <w:bidi/>
              <w:rPr>
                <w:rFonts w:cs="Simplified Arabic"/>
                <w:sz w:val="20"/>
                <w:szCs w:val="20"/>
                <w:rtl/>
              </w:rPr>
            </w:pPr>
          </w:p>
        </w:tc>
        <w:tc>
          <w:tcPr>
            <w:tcW w:w="709" w:type="dxa"/>
            <w:vAlign w:val="center"/>
          </w:tcPr>
          <w:p w14:paraId="2577D0B7"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008EB9B3" w14:textId="77777777" w:rsidR="005E51AF" w:rsidRPr="00F90101" w:rsidRDefault="005E51AF" w:rsidP="00673395">
            <w:pPr>
              <w:tabs>
                <w:tab w:val="left" w:pos="1168"/>
              </w:tabs>
              <w:bidi/>
              <w:rPr>
                <w:rFonts w:cs="Simplified Arabic"/>
                <w:sz w:val="20"/>
                <w:szCs w:val="20"/>
                <w:rtl/>
              </w:rPr>
            </w:pPr>
          </w:p>
        </w:tc>
        <w:tc>
          <w:tcPr>
            <w:tcW w:w="614" w:type="dxa"/>
            <w:vAlign w:val="center"/>
          </w:tcPr>
          <w:p w14:paraId="7E76CADC" w14:textId="77777777" w:rsidR="005E51AF" w:rsidRPr="00C23800" w:rsidRDefault="005E51AF" w:rsidP="00673395">
            <w:pPr>
              <w:tabs>
                <w:tab w:val="left" w:pos="1168"/>
              </w:tabs>
              <w:bidi/>
              <w:rPr>
                <w:rFonts w:cs="Simplified Arabic"/>
                <w:sz w:val="20"/>
                <w:szCs w:val="20"/>
                <w:highlight w:val="yellow"/>
                <w:rtl/>
              </w:rPr>
            </w:pPr>
          </w:p>
        </w:tc>
        <w:tc>
          <w:tcPr>
            <w:tcW w:w="567" w:type="dxa"/>
            <w:vAlign w:val="center"/>
          </w:tcPr>
          <w:p w14:paraId="2E515B07" w14:textId="77777777" w:rsidR="005E51AF" w:rsidRPr="00F90101" w:rsidRDefault="005E51AF" w:rsidP="00673395">
            <w:pPr>
              <w:tabs>
                <w:tab w:val="left" w:pos="1168"/>
              </w:tabs>
              <w:bidi/>
              <w:rPr>
                <w:rFonts w:cs="Simplified Arabic"/>
                <w:sz w:val="20"/>
                <w:szCs w:val="20"/>
                <w:rtl/>
              </w:rPr>
            </w:pPr>
          </w:p>
        </w:tc>
        <w:tc>
          <w:tcPr>
            <w:tcW w:w="613" w:type="dxa"/>
            <w:vAlign w:val="center"/>
          </w:tcPr>
          <w:p w14:paraId="021DD95D" w14:textId="77777777" w:rsidR="005E51AF" w:rsidRPr="00F90101" w:rsidRDefault="005E51AF" w:rsidP="00673395">
            <w:pPr>
              <w:tabs>
                <w:tab w:val="left" w:pos="1168"/>
              </w:tabs>
              <w:bidi/>
              <w:rPr>
                <w:rFonts w:cs="Simplified Arabic"/>
                <w:sz w:val="20"/>
                <w:szCs w:val="20"/>
                <w:rtl/>
              </w:rPr>
            </w:pPr>
          </w:p>
        </w:tc>
        <w:tc>
          <w:tcPr>
            <w:tcW w:w="522" w:type="dxa"/>
            <w:vAlign w:val="center"/>
          </w:tcPr>
          <w:p w14:paraId="4E2872A4"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00C2DDB8"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4EC081AF" w14:textId="77777777" w:rsidR="005E51AF" w:rsidRPr="00F90101" w:rsidRDefault="005E51AF" w:rsidP="00673395">
            <w:pPr>
              <w:tabs>
                <w:tab w:val="left" w:pos="1168"/>
              </w:tabs>
              <w:bidi/>
              <w:rPr>
                <w:rFonts w:cs="Simplified Arabic"/>
                <w:sz w:val="20"/>
                <w:szCs w:val="20"/>
                <w:rtl/>
              </w:rPr>
            </w:pPr>
          </w:p>
        </w:tc>
        <w:tc>
          <w:tcPr>
            <w:tcW w:w="838" w:type="dxa"/>
            <w:vAlign w:val="center"/>
          </w:tcPr>
          <w:p w14:paraId="4A3BE600" w14:textId="77777777" w:rsidR="005E51AF" w:rsidRPr="00F90101" w:rsidRDefault="005E51AF" w:rsidP="00673395">
            <w:pPr>
              <w:tabs>
                <w:tab w:val="left" w:pos="1168"/>
              </w:tabs>
              <w:bidi/>
              <w:rPr>
                <w:rFonts w:cs="Simplified Arabic"/>
                <w:sz w:val="20"/>
                <w:szCs w:val="20"/>
                <w:rtl/>
              </w:rPr>
            </w:pPr>
          </w:p>
        </w:tc>
      </w:tr>
      <w:tr w:rsidR="005E51AF" w:rsidRPr="00377B80" w14:paraId="3BA67243" w14:textId="77777777" w:rsidTr="00F250E9">
        <w:trPr>
          <w:trHeight w:val="53"/>
          <w:jc w:val="center"/>
        </w:trPr>
        <w:tc>
          <w:tcPr>
            <w:tcW w:w="651" w:type="dxa"/>
            <w:vAlign w:val="center"/>
          </w:tcPr>
          <w:p w14:paraId="71F4DF82" w14:textId="77777777" w:rsidR="005E51AF" w:rsidRPr="00753048" w:rsidRDefault="005E51AF" w:rsidP="00673395">
            <w:pPr>
              <w:tabs>
                <w:tab w:val="left" w:pos="1168"/>
              </w:tabs>
              <w:bidi/>
              <w:rPr>
                <w:rFonts w:cs="Simplified Arabic"/>
                <w:rtl/>
              </w:rPr>
            </w:pPr>
            <w:r w:rsidRPr="00753048">
              <w:rPr>
                <w:rFonts w:cs="Simplified Arabic" w:hint="cs"/>
                <w:rtl/>
              </w:rPr>
              <w:t>2</w:t>
            </w:r>
          </w:p>
        </w:tc>
        <w:tc>
          <w:tcPr>
            <w:tcW w:w="4111" w:type="dxa"/>
            <w:vAlign w:val="center"/>
          </w:tcPr>
          <w:p w14:paraId="5A2F7AD5" w14:textId="77777777" w:rsidR="005E51AF" w:rsidRPr="00502753" w:rsidRDefault="005E51AF" w:rsidP="00673395">
            <w:pPr>
              <w:bidi/>
              <w:rPr>
                <w:rFonts w:cs="Simplified Arabic"/>
              </w:rPr>
            </w:pPr>
          </w:p>
        </w:tc>
        <w:tc>
          <w:tcPr>
            <w:tcW w:w="850" w:type="dxa"/>
            <w:vAlign w:val="center"/>
          </w:tcPr>
          <w:p w14:paraId="6A8819EA" w14:textId="77777777" w:rsidR="005E51AF" w:rsidRPr="00F90101" w:rsidRDefault="005E51AF" w:rsidP="00673395">
            <w:pPr>
              <w:bidi/>
              <w:rPr>
                <w:rFonts w:cs="Simplified Arabic"/>
                <w:sz w:val="20"/>
                <w:szCs w:val="20"/>
              </w:rPr>
            </w:pPr>
          </w:p>
        </w:tc>
        <w:tc>
          <w:tcPr>
            <w:tcW w:w="709" w:type="dxa"/>
            <w:vAlign w:val="center"/>
          </w:tcPr>
          <w:p w14:paraId="02570C5D" w14:textId="77777777" w:rsidR="005E51AF" w:rsidRPr="00F90101" w:rsidRDefault="005E51AF" w:rsidP="00673395">
            <w:pPr>
              <w:bidi/>
              <w:rPr>
                <w:rFonts w:cs="Simplified Arabic"/>
                <w:sz w:val="20"/>
                <w:szCs w:val="20"/>
              </w:rPr>
            </w:pPr>
          </w:p>
        </w:tc>
        <w:tc>
          <w:tcPr>
            <w:tcW w:w="567" w:type="dxa"/>
            <w:vAlign w:val="center"/>
          </w:tcPr>
          <w:p w14:paraId="608203E8" w14:textId="77777777" w:rsidR="005E51AF" w:rsidRPr="00F90101" w:rsidRDefault="005E51AF" w:rsidP="00673395">
            <w:pPr>
              <w:bidi/>
              <w:rPr>
                <w:rFonts w:cs="Simplified Arabic"/>
                <w:sz w:val="20"/>
                <w:szCs w:val="20"/>
              </w:rPr>
            </w:pPr>
          </w:p>
        </w:tc>
        <w:tc>
          <w:tcPr>
            <w:tcW w:w="614" w:type="dxa"/>
            <w:vAlign w:val="center"/>
          </w:tcPr>
          <w:p w14:paraId="76DCB6FE" w14:textId="77777777" w:rsidR="005E51AF" w:rsidRPr="00F90101" w:rsidRDefault="005E51AF" w:rsidP="00673395">
            <w:pPr>
              <w:bidi/>
              <w:rPr>
                <w:rFonts w:cs="Simplified Arabic"/>
                <w:sz w:val="20"/>
                <w:szCs w:val="20"/>
              </w:rPr>
            </w:pPr>
          </w:p>
        </w:tc>
        <w:tc>
          <w:tcPr>
            <w:tcW w:w="567" w:type="dxa"/>
            <w:vAlign w:val="center"/>
          </w:tcPr>
          <w:p w14:paraId="0C652BB5" w14:textId="77777777" w:rsidR="005E51AF" w:rsidRPr="00F90101" w:rsidRDefault="005E51AF" w:rsidP="00673395">
            <w:pPr>
              <w:bidi/>
              <w:rPr>
                <w:rFonts w:cs="Simplified Arabic"/>
                <w:sz w:val="20"/>
                <w:szCs w:val="20"/>
              </w:rPr>
            </w:pPr>
          </w:p>
        </w:tc>
        <w:tc>
          <w:tcPr>
            <w:tcW w:w="613" w:type="dxa"/>
            <w:vAlign w:val="center"/>
          </w:tcPr>
          <w:p w14:paraId="204A74EE" w14:textId="77777777" w:rsidR="005E51AF" w:rsidRPr="00F90101" w:rsidRDefault="005E51AF" w:rsidP="00673395">
            <w:pPr>
              <w:bidi/>
              <w:rPr>
                <w:rFonts w:cs="Simplified Arabic"/>
                <w:sz w:val="20"/>
                <w:szCs w:val="20"/>
              </w:rPr>
            </w:pPr>
          </w:p>
        </w:tc>
        <w:tc>
          <w:tcPr>
            <w:tcW w:w="522" w:type="dxa"/>
            <w:vAlign w:val="center"/>
          </w:tcPr>
          <w:p w14:paraId="63748E73" w14:textId="77777777" w:rsidR="005E51AF" w:rsidRPr="00F90101" w:rsidRDefault="005E51AF" w:rsidP="00673395">
            <w:pPr>
              <w:bidi/>
              <w:rPr>
                <w:rFonts w:cs="Simplified Arabic"/>
                <w:sz w:val="20"/>
                <w:szCs w:val="20"/>
              </w:rPr>
            </w:pPr>
          </w:p>
        </w:tc>
        <w:tc>
          <w:tcPr>
            <w:tcW w:w="567" w:type="dxa"/>
            <w:vAlign w:val="center"/>
          </w:tcPr>
          <w:p w14:paraId="0989B044"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023BD60E" w14:textId="77777777" w:rsidR="005E51AF" w:rsidRPr="00F90101" w:rsidRDefault="005E51AF" w:rsidP="00673395">
            <w:pPr>
              <w:tabs>
                <w:tab w:val="left" w:pos="1168"/>
              </w:tabs>
              <w:bidi/>
              <w:rPr>
                <w:rFonts w:cs="Simplified Arabic"/>
                <w:sz w:val="20"/>
                <w:szCs w:val="20"/>
                <w:rtl/>
              </w:rPr>
            </w:pPr>
          </w:p>
        </w:tc>
        <w:tc>
          <w:tcPr>
            <w:tcW w:w="838" w:type="dxa"/>
            <w:vAlign w:val="center"/>
          </w:tcPr>
          <w:p w14:paraId="4C8F9726" w14:textId="77777777" w:rsidR="005E51AF" w:rsidRPr="00F90101" w:rsidRDefault="005E51AF" w:rsidP="00673395">
            <w:pPr>
              <w:tabs>
                <w:tab w:val="left" w:pos="1168"/>
              </w:tabs>
              <w:bidi/>
              <w:rPr>
                <w:rFonts w:cs="Simplified Arabic"/>
                <w:sz w:val="20"/>
                <w:szCs w:val="20"/>
                <w:rtl/>
              </w:rPr>
            </w:pPr>
          </w:p>
        </w:tc>
      </w:tr>
      <w:tr w:rsidR="005E51AF" w:rsidRPr="00377B80" w14:paraId="4143D260" w14:textId="77777777" w:rsidTr="00F250E9">
        <w:trPr>
          <w:trHeight w:val="53"/>
          <w:jc w:val="center"/>
        </w:trPr>
        <w:tc>
          <w:tcPr>
            <w:tcW w:w="651" w:type="dxa"/>
            <w:vAlign w:val="center"/>
          </w:tcPr>
          <w:p w14:paraId="7B7A3C91" w14:textId="77777777" w:rsidR="005E51AF" w:rsidRPr="00753048" w:rsidRDefault="005E51AF" w:rsidP="00673395">
            <w:pPr>
              <w:tabs>
                <w:tab w:val="left" w:pos="1168"/>
              </w:tabs>
              <w:bidi/>
              <w:rPr>
                <w:rFonts w:cs="Simplified Arabic"/>
                <w:rtl/>
              </w:rPr>
            </w:pPr>
            <w:r w:rsidRPr="00753048">
              <w:rPr>
                <w:rFonts w:cs="Simplified Arabic" w:hint="cs"/>
                <w:rtl/>
              </w:rPr>
              <w:t>3</w:t>
            </w:r>
          </w:p>
        </w:tc>
        <w:tc>
          <w:tcPr>
            <w:tcW w:w="4111" w:type="dxa"/>
            <w:vAlign w:val="center"/>
          </w:tcPr>
          <w:p w14:paraId="1B728AC7" w14:textId="77777777" w:rsidR="005E51AF" w:rsidRPr="00502753" w:rsidRDefault="005E51AF" w:rsidP="00673395">
            <w:pPr>
              <w:tabs>
                <w:tab w:val="left" w:pos="1168"/>
              </w:tabs>
              <w:bidi/>
              <w:rPr>
                <w:rFonts w:cs="Simplified Arabic"/>
              </w:rPr>
            </w:pPr>
          </w:p>
        </w:tc>
        <w:tc>
          <w:tcPr>
            <w:tcW w:w="850" w:type="dxa"/>
            <w:vAlign w:val="center"/>
          </w:tcPr>
          <w:p w14:paraId="1442B0C3" w14:textId="77777777" w:rsidR="005E51AF" w:rsidRPr="00F90101" w:rsidRDefault="005E51AF" w:rsidP="00673395">
            <w:pPr>
              <w:tabs>
                <w:tab w:val="left" w:pos="1168"/>
              </w:tabs>
              <w:bidi/>
              <w:rPr>
                <w:rFonts w:cs="Simplified Arabic"/>
                <w:sz w:val="20"/>
                <w:szCs w:val="20"/>
              </w:rPr>
            </w:pPr>
          </w:p>
        </w:tc>
        <w:tc>
          <w:tcPr>
            <w:tcW w:w="709" w:type="dxa"/>
            <w:vAlign w:val="center"/>
          </w:tcPr>
          <w:p w14:paraId="5D83F2B8" w14:textId="77777777" w:rsidR="005E51AF" w:rsidRPr="00F90101" w:rsidRDefault="005E51AF" w:rsidP="00673395">
            <w:pPr>
              <w:tabs>
                <w:tab w:val="left" w:pos="1168"/>
              </w:tabs>
              <w:bidi/>
              <w:rPr>
                <w:rFonts w:cs="Simplified Arabic"/>
                <w:sz w:val="20"/>
                <w:szCs w:val="20"/>
              </w:rPr>
            </w:pPr>
          </w:p>
        </w:tc>
        <w:tc>
          <w:tcPr>
            <w:tcW w:w="567" w:type="dxa"/>
            <w:vAlign w:val="center"/>
          </w:tcPr>
          <w:p w14:paraId="2A035A6E" w14:textId="77777777" w:rsidR="005E51AF" w:rsidRPr="00F90101" w:rsidRDefault="005E51AF" w:rsidP="00673395">
            <w:pPr>
              <w:tabs>
                <w:tab w:val="left" w:pos="1168"/>
              </w:tabs>
              <w:bidi/>
              <w:rPr>
                <w:rFonts w:cs="Simplified Arabic"/>
                <w:sz w:val="20"/>
                <w:szCs w:val="20"/>
              </w:rPr>
            </w:pPr>
          </w:p>
        </w:tc>
        <w:tc>
          <w:tcPr>
            <w:tcW w:w="614" w:type="dxa"/>
            <w:vAlign w:val="center"/>
          </w:tcPr>
          <w:p w14:paraId="5DB102C7" w14:textId="77777777" w:rsidR="005E51AF" w:rsidRPr="00F90101" w:rsidRDefault="005E51AF" w:rsidP="00673395">
            <w:pPr>
              <w:tabs>
                <w:tab w:val="left" w:pos="1168"/>
              </w:tabs>
              <w:bidi/>
              <w:rPr>
                <w:rFonts w:cs="Simplified Arabic"/>
                <w:sz w:val="20"/>
                <w:szCs w:val="20"/>
              </w:rPr>
            </w:pPr>
          </w:p>
        </w:tc>
        <w:tc>
          <w:tcPr>
            <w:tcW w:w="567" w:type="dxa"/>
            <w:vAlign w:val="center"/>
          </w:tcPr>
          <w:p w14:paraId="6AC47DCF" w14:textId="77777777" w:rsidR="005E51AF" w:rsidRPr="00F90101" w:rsidRDefault="005E51AF" w:rsidP="00673395">
            <w:pPr>
              <w:tabs>
                <w:tab w:val="left" w:pos="1168"/>
              </w:tabs>
              <w:bidi/>
              <w:rPr>
                <w:rFonts w:cs="Simplified Arabic"/>
                <w:sz w:val="20"/>
                <w:szCs w:val="20"/>
              </w:rPr>
            </w:pPr>
          </w:p>
        </w:tc>
        <w:tc>
          <w:tcPr>
            <w:tcW w:w="613" w:type="dxa"/>
            <w:vAlign w:val="center"/>
          </w:tcPr>
          <w:p w14:paraId="0F1B4F29" w14:textId="77777777" w:rsidR="005E51AF" w:rsidRPr="00F90101" w:rsidRDefault="005E51AF" w:rsidP="00673395">
            <w:pPr>
              <w:tabs>
                <w:tab w:val="left" w:pos="1168"/>
              </w:tabs>
              <w:bidi/>
              <w:rPr>
                <w:rFonts w:cs="Simplified Arabic"/>
                <w:sz w:val="20"/>
                <w:szCs w:val="20"/>
              </w:rPr>
            </w:pPr>
          </w:p>
        </w:tc>
        <w:tc>
          <w:tcPr>
            <w:tcW w:w="522" w:type="dxa"/>
            <w:vAlign w:val="center"/>
          </w:tcPr>
          <w:p w14:paraId="25B88D05" w14:textId="77777777" w:rsidR="005E51AF" w:rsidRPr="00F90101" w:rsidRDefault="005E51AF" w:rsidP="00673395">
            <w:pPr>
              <w:tabs>
                <w:tab w:val="left" w:pos="1168"/>
              </w:tabs>
              <w:bidi/>
              <w:rPr>
                <w:rFonts w:cs="Simplified Arabic"/>
                <w:sz w:val="20"/>
                <w:szCs w:val="20"/>
              </w:rPr>
            </w:pPr>
          </w:p>
        </w:tc>
        <w:tc>
          <w:tcPr>
            <w:tcW w:w="567" w:type="dxa"/>
            <w:vAlign w:val="center"/>
          </w:tcPr>
          <w:p w14:paraId="3406CA57"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038D3710" w14:textId="77777777" w:rsidR="005E51AF" w:rsidRPr="00F90101" w:rsidRDefault="005E51AF" w:rsidP="00673395">
            <w:pPr>
              <w:tabs>
                <w:tab w:val="left" w:pos="1168"/>
              </w:tabs>
              <w:bidi/>
              <w:rPr>
                <w:rFonts w:cs="Simplified Arabic"/>
                <w:sz w:val="20"/>
                <w:szCs w:val="20"/>
                <w:rtl/>
              </w:rPr>
            </w:pPr>
          </w:p>
        </w:tc>
        <w:tc>
          <w:tcPr>
            <w:tcW w:w="838" w:type="dxa"/>
            <w:vAlign w:val="center"/>
          </w:tcPr>
          <w:p w14:paraId="5B8610EA" w14:textId="77777777" w:rsidR="005E51AF" w:rsidRPr="00F90101" w:rsidRDefault="005E51AF" w:rsidP="00673395">
            <w:pPr>
              <w:tabs>
                <w:tab w:val="left" w:pos="1168"/>
              </w:tabs>
              <w:bidi/>
              <w:rPr>
                <w:rFonts w:cs="Simplified Arabic"/>
                <w:sz w:val="20"/>
                <w:szCs w:val="20"/>
                <w:rtl/>
              </w:rPr>
            </w:pPr>
          </w:p>
        </w:tc>
      </w:tr>
      <w:tr w:rsidR="005E51AF" w:rsidRPr="00377B80" w14:paraId="3648797E" w14:textId="77777777" w:rsidTr="00F250E9">
        <w:trPr>
          <w:trHeight w:val="419"/>
          <w:jc w:val="center"/>
        </w:trPr>
        <w:tc>
          <w:tcPr>
            <w:tcW w:w="651" w:type="dxa"/>
            <w:vAlign w:val="center"/>
          </w:tcPr>
          <w:p w14:paraId="61EA7FE5" w14:textId="77777777" w:rsidR="005E51AF" w:rsidRPr="00753048" w:rsidRDefault="005E51AF" w:rsidP="00673395">
            <w:pPr>
              <w:tabs>
                <w:tab w:val="left" w:pos="1168"/>
              </w:tabs>
              <w:bidi/>
              <w:rPr>
                <w:rFonts w:cs="Simplified Arabic"/>
                <w:rtl/>
              </w:rPr>
            </w:pPr>
            <w:r w:rsidRPr="00753048">
              <w:rPr>
                <w:rFonts w:cs="Simplified Arabic" w:hint="cs"/>
                <w:rtl/>
              </w:rPr>
              <w:t>4</w:t>
            </w:r>
          </w:p>
        </w:tc>
        <w:tc>
          <w:tcPr>
            <w:tcW w:w="4111" w:type="dxa"/>
            <w:vAlign w:val="center"/>
          </w:tcPr>
          <w:p w14:paraId="7C3957EB" w14:textId="77777777" w:rsidR="005E51AF" w:rsidRPr="00502753" w:rsidRDefault="005E51AF" w:rsidP="00673395">
            <w:pPr>
              <w:tabs>
                <w:tab w:val="left" w:pos="1168"/>
              </w:tabs>
              <w:bidi/>
              <w:rPr>
                <w:rFonts w:cs="Simplified Arabic"/>
              </w:rPr>
            </w:pPr>
          </w:p>
        </w:tc>
        <w:tc>
          <w:tcPr>
            <w:tcW w:w="850" w:type="dxa"/>
            <w:vAlign w:val="center"/>
          </w:tcPr>
          <w:p w14:paraId="3EEEC982" w14:textId="77777777" w:rsidR="005E51AF" w:rsidRPr="00F90101" w:rsidRDefault="005E51AF" w:rsidP="00673395">
            <w:pPr>
              <w:tabs>
                <w:tab w:val="left" w:pos="1168"/>
              </w:tabs>
              <w:bidi/>
              <w:rPr>
                <w:rFonts w:cs="Simplified Arabic"/>
                <w:sz w:val="20"/>
                <w:szCs w:val="20"/>
              </w:rPr>
            </w:pPr>
          </w:p>
        </w:tc>
        <w:tc>
          <w:tcPr>
            <w:tcW w:w="709" w:type="dxa"/>
            <w:vAlign w:val="center"/>
          </w:tcPr>
          <w:p w14:paraId="69B552DF" w14:textId="77777777" w:rsidR="005E51AF" w:rsidRPr="00F90101" w:rsidRDefault="005E51AF" w:rsidP="00673395">
            <w:pPr>
              <w:tabs>
                <w:tab w:val="left" w:pos="1168"/>
              </w:tabs>
              <w:bidi/>
              <w:rPr>
                <w:rFonts w:cs="Simplified Arabic"/>
                <w:sz w:val="20"/>
                <w:szCs w:val="20"/>
              </w:rPr>
            </w:pPr>
          </w:p>
        </w:tc>
        <w:tc>
          <w:tcPr>
            <w:tcW w:w="567" w:type="dxa"/>
            <w:vAlign w:val="center"/>
          </w:tcPr>
          <w:p w14:paraId="6C391C43" w14:textId="77777777" w:rsidR="005E51AF" w:rsidRPr="00F90101" w:rsidRDefault="005E51AF" w:rsidP="00673395">
            <w:pPr>
              <w:tabs>
                <w:tab w:val="left" w:pos="1168"/>
              </w:tabs>
              <w:bidi/>
              <w:rPr>
                <w:rFonts w:cs="Simplified Arabic"/>
                <w:sz w:val="20"/>
                <w:szCs w:val="20"/>
              </w:rPr>
            </w:pPr>
          </w:p>
        </w:tc>
        <w:tc>
          <w:tcPr>
            <w:tcW w:w="614" w:type="dxa"/>
            <w:vAlign w:val="center"/>
          </w:tcPr>
          <w:p w14:paraId="65FE1BB7" w14:textId="77777777" w:rsidR="005E51AF" w:rsidRPr="00F90101" w:rsidRDefault="005E51AF" w:rsidP="00673395">
            <w:pPr>
              <w:tabs>
                <w:tab w:val="left" w:pos="1168"/>
              </w:tabs>
              <w:bidi/>
              <w:rPr>
                <w:rFonts w:cs="Simplified Arabic"/>
                <w:sz w:val="20"/>
                <w:szCs w:val="20"/>
              </w:rPr>
            </w:pPr>
          </w:p>
        </w:tc>
        <w:tc>
          <w:tcPr>
            <w:tcW w:w="567" w:type="dxa"/>
            <w:vAlign w:val="center"/>
          </w:tcPr>
          <w:p w14:paraId="607A328A" w14:textId="77777777" w:rsidR="005E51AF" w:rsidRPr="00F90101" w:rsidRDefault="005E51AF" w:rsidP="00673395">
            <w:pPr>
              <w:tabs>
                <w:tab w:val="left" w:pos="1168"/>
              </w:tabs>
              <w:bidi/>
              <w:rPr>
                <w:rFonts w:cs="Simplified Arabic"/>
                <w:sz w:val="20"/>
                <w:szCs w:val="20"/>
              </w:rPr>
            </w:pPr>
          </w:p>
        </w:tc>
        <w:tc>
          <w:tcPr>
            <w:tcW w:w="613" w:type="dxa"/>
            <w:vAlign w:val="center"/>
          </w:tcPr>
          <w:p w14:paraId="4AF1CA06" w14:textId="77777777" w:rsidR="005E51AF" w:rsidRPr="00F90101" w:rsidRDefault="005E51AF" w:rsidP="00673395">
            <w:pPr>
              <w:tabs>
                <w:tab w:val="left" w:pos="1168"/>
              </w:tabs>
              <w:bidi/>
              <w:rPr>
                <w:rFonts w:cs="Simplified Arabic"/>
                <w:sz w:val="20"/>
                <w:szCs w:val="20"/>
              </w:rPr>
            </w:pPr>
          </w:p>
        </w:tc>
        <w:tc>
          <w:tcPr>
            <w:tcW w:w="522" w:type="dxa"/>
            <w:vAlign w:val="center"/>
          </w:tcPr>
          <w:p w14:paraId="38E0259E" w14:textId="77777777" w:rsidR="005E51AF" w:rsidRPr="00F90101" w:rsidRDefault="005E51AF" w:rsidP="00673395">
            <w:pPr>
              <w:tabs>
                <w:tab w:val="left" w:pos="1168"/>
              </w:tabs>
              <w:bidi/>
              <w:rPr>
                <w:rFonts w:cs="Simplified Arabic"/>
                <w:sz w:val="20"/>
                <w:szCs w:val="20"/>
              </w:rPr>
            </w:pPr>
          </w:p>
        </w:tc>
        <w:tc>
          <w:tcPr>
            <w:tcW w:w="567" w:type="dxa"/>
            <w:vAlign w:val="center"/>
          </w:tcPr>
          <w:p w14:paraId="0A0FE549"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1EDBCE8E" w14:textId="77777777" w:rsidR="005E51AF" w:rsidRPr="00F90101" w:rsidRDefault="005E51AF" w:rsidP="00673395">
            <w:pPr>
              <w:tabs>
                <w:tab w:val="left" w:pos="1168"/>
              </w:tabs>
              <w:bidi/>
              <w:rPr>
                <w:rFonts w:cs="Simplified Arabic"/>
                <w:sz w:val="20"/>
                <w:szCs w:val="20"/>
                <w:rtl/>
              </w:rPr>
            </w:pPr>
          </w:p>
        </w:tc>
        <w:tc>
          <w:tcPr>
            <w:tcW w:w="838" w:type="dxa"/>
            <w:vAlign w:val="center"/>
          </w:tcPr>
          <w:p w14:paraId="718FD76E" w14:textId="77777777" w:rsidR="005E51AF" w:rsidRPr="00F90101" w:rsidRDefault="005E51AF" w:rsidP="00673395">
            <w:pPr>
              <w:tabs>
                <w:tab w:val="left" w:pos="1168"/>
              </w:tabs>
              <w:bidi/>
              <w:rPr>
                <w:rFonts w:cs="Simplified Arabic"/>
                <w:sz w:val="20"/>
                <w:szCs w:val="20"/>
                <w:rtl/>
              </w:rPr>
            </w:pPr>
          </w:p>
        </w:tc>
      </w:tr>
      <w:tr w:rsidR="005E51AF" w:rsidRPr="00377B80" w14:paraId="1ADA43E0" w14:textId="77777777" w:rsidTr="00F250E9">
        <w:trPr>
          <w:trHeight w:val="53"/>
          <w:jc w:val="center"/>
        </w:trPr>
        <w:tc>
          <w:tcPr>
            <w:tcW w:w="651" w:type="dxa"/>
            <w:vAlign w:val="center"/>
          </w:tcPr>
          <w:p w14:paraId="1569AB38" w14:textId="77777777" w:rsidR="005E51AF" w:rsidRPr="00753048" w:rsidRDefault="005E51AF" w:rsidP="00673395">
            <w:pPr>
              <w:tabs>
                <w:tab w:val="left" w:pos="1168"/>
              </w:tabs>
              <w:bidi/>
              <w:rPr>
                <w:rFonts w:cs="Simplified Arabic"/>
                <w:rtl/>
              </w:rPr>
            </w:pPr>
            <w:r w:rsidRPr="00753048">
              <w:rPr>
                <w:rFonts w:cs="Simplified Arabic" w:hint="cs"/>
                <w:rtl/>
              </w:rPr>
              <w:t>5</w:t>
            </w:r>
          </w:p>
        </w:tc>
        <w:tc>
          <w:tcPr>
            <w:tcW w:w="4111" w:type="dxa"/>
            <w:vAlign w:val="center"/>
          </w:tcPr>
          <w:p w14:paraId="11DA5206" w14:textId="77777777" w:rsidR="005E51AF" w:rsidRPr="00502753" w:rsidRDefault="005E51AF" w:rsidP="00673395">
            <w:pPr>
              <w:tabs>
                <w:tab w:val="left" w:pos="1168"/>
              </w:tabs>
              <w:bidi/>
              <w:rPr>
                <w:rFonts w:cs="Simplified Arabic"/>
              </w:rPr>
            </w:pPr>
          </w:p>
        </w:tc>
        <w:tc>
          <w:tcPr>
            <w:tcW w:w="850" w:type="dxa"/>
            <w:vAlign w:val="center"/>
          </w:tcPr>
          <w:p w14:paraId="7F895903" w14:textId="77777777" w:rsidR="005E51AF" w:rsidRPr="00F90101" w:rsidRDefault="005E51AF" w:rsidP="00673395">
            <w:pPr>
              <w:tabs>
                <w:tab w:val="left" w:pos="1168"/>
              </w:tabs>
              <w:bidi/>
              <w:rPr>
                <w:rFonts w:cs="Simplified Arabic"/>
                <w:sz w:val="20"/>
                <w:szCs w:val="20"/>
              </w:rPr>
            </w:pPr>
          </w:p>
        </w:tc>
        <w:tc>
          <w:tcPr>
            <w:tcW w:w="709" w:type="dxa"/>
            <w:vAlign w:val="center"/>
          </w:tcPr>
          <w:p w14:paraId="5328C811" w14:textId="77777777" w:rsidR="005E51AF" w:rsidRPr="00F90101" w:rsidRDefault="005E51AF" w:rsidP="00673395">
            <w:pPr>
              <w:tabs>
                <w:tab w:val="left" w:pos="1168"/>
              </w:tabs>
              <w:bidi/>
              <w:rPr>
                <w:rFonts w:cs="Simplified Arabic"/>
                <w:sz w:val="20"/>
                <w:szCs w:val="20"/>
              </w:rPr>
            </w:pPr>
          </w:p>
        </w:tc>
        <w:tc>
          <w:tcPr>
            <w:tcW w:w="567" w:type="dxa"/>
            <w:vAlign w:val="center"/>
          </w:tcPr>
          <w:p w14:paraId="5E90174E" w14:textId="77777777" w:rsidR="005E51AF" w:rsidRPr="00F90101" w:rsidRDefault="005E51AF" w:rsidP="00673395">
            <w:pPr>
              <w:tabs>
                <w:tab w:val="left" w:pos="1168"/>
              </w:tabs>
              <w:bidi/>
              <w:rPr>
                <w:rFonts w:cs="Simplified Arabic"/>
                <w:sz w:val="20"/>
                <w:szCs w:val="20"/>
              </w:rPr>
            </w:pPr>
          </w:p>
        </w:tc>
        <w:tc>
          <w:tcPr>
            <w:tcW w:w="614" w:type="dxa"/>
            <w:vAlign w:val="center"/>
          </w:tcPr>
          <w:p w14:paraId="58DAF116" w14:textId="77777777" w:rsidR="005E51AF" w:rsidRPr="00F90101" w:rsidRDefault="005E51AF" w:rsidP="00673395">
            <w:pPr>
              <w:tabs>
                <w:tab w:val="left" w:pos="1168"/>
              </w:tabs>
              <w:bidi/>
              <w:rPr>
                <w:rFonts w:cs="Simplified Arabic"/>
                <w:sz w:val="20"/>
                <w:szCs w:val="20"/>
              </w:rPr>
            </w:pPr>
          </w:p>
        </w:tc>
        <w:tc>
          <w:tcPr>
            <w:tcW w:w="567" w:type="dxa"/>
            <w:vAlign w:val="center"/>
          </w:tcPr>
          <w:p w14:paraId="625FCC74" w14:textId="77777777" w:rsidR="005E51AF" w:rsidRPr="00F90101" w:rsidRDefault="005E51AF" w:rsidP="00673395">
            <w:pPr>
              <w:tabs>
                <w:tab w:val="left" w:pos="1168"/>
              </w:tabs>
              <w:bidi/>
              <w:rPr>
                <w:rFonts w:cs="Simplified Arabic"/>
                <w:sz w:val="20"/>
                <w:szCs w:val="20"/>
              </w:rPr>
            </w:pPr>
          </w:p>
        </w:tc>
        <w:tc>
          <w:tcPr>
            <w:tcW w:w="613" w:type="dxa"/>
            <w:vAlign w:val="center"/>
          </w:tcPr>
          <w:p w14:paraId="10337AD3" w14:textId="77777777" w:rsidR="005E51AF" w:rsidRPr="00F90101" w:rsidRDefault="005E51AF" w:rsidP="00673395">
            <w:pPr>
              <w:tabs>
                <w:tab w:val="left" w:pos="1168"/>
              </w:tabs>
              <w:bidi/>
              <w:rPr>
                <w:rFonts w:cs="Simplified Arabic"/>
                <w:sz w:val="20"/>
                <w:szCs w:val="20"/>
              </w:rPr>
            </w:pPr>
          </w:p>
        </w:tc>
        <w:tc>
          <w:tcPr>
            <w:tcW w:w="522" w:type="dxa"/>
            <w:vAlign w:val="center"/>
          </w:tcPr>
          <w:p w14:paraId="21FBADB9" w14:textId="77777777" w:rsidR="005E51AF" w:rsidRPr="00F90101" w:rsidRDefault="005E51AF" w:rsidP="00673395">
            <w:pPr>
              <w:tabs>
                <w:tab w:val="left" w:pos="1168"/>
              </w:tabs>
              <w:bidi/>
              <w:rPr>
                <w:rFonts w:cs="Simplified Arabic"/>
                <w:sz w:val="20"/>
                <w:szCs w:val="20"/>
              </w:rPr>
            </w:pPr>
          </w:p>
        </w:tc>
        <w:tc>
          <w:tcPr>
            <w:tcW w:w="567" w:type="dxa"/>
            <w:vAlign w:val="center"/>
          </w:tcPr>
          <w:p w14:paraId="4F44471B" w14:textId="77777777" w:rsidR="005E51AF" w:rsidRPr="00F90101" w:rsidRDefault="005E51AF" w:rsidP="00673395">
            <w:pPr>
              <w:tabs>
                <w:tab w:val="left" w:pos="1168"/>
              </w:tabs>
              <w:bidi/>
              <w:rPr>
                <w:rFonts w:cs="Simplified Arabic"/>
                <w:sz w:val="20"/>
                <w:szCs w:val="20"/>
                <w:rtl/>
              </w:rPr>
            </w:pPr>
          </w:p>
        </w:tc>
        <w:tc>
          <w:tcPr>
            <w:tcW w:w="567" w:type="dxa"/>
            <w:vAlign w:val="center"/>
          </w:tcPr>
          <w:p w14:paraId="0968B9CB" w14:textId="77777777" w:rsidR="005E51AF" w:rsidRPr="00F90101" w:rsidRDefault="005E51AF" w:rsidP="00673395">
            <w:pPr>
              <w:tabs>
                <w:tab w:val="left" w:pos="1168"/>
              </w:tabs>
              <w:bidi/>
              <w:rPr>
                <w:rFonts w:cs="Simplified Arabic"/>
                <w:sz w:val="20"/>
                <w:szCs w:val="20"/>
                <w:rtl/>
              </w:rPr>
            </w:pPr>
          </w:p>
        </w:tc>
        <w:tc>
          <w:tcPr>
            <w:tcW w:w="838" w:type="dxa"/>
            <w:vAlign w:val="center"/>
          </w:tcPr>
          <w:p w14:paraId="11AC5234" w14:textId="77777777" w:rsidR="005E51AF" w:rsidRPr="00F90101" w:rsidRDefault="005E51AF" w:rsidP="00673395">
            <w:pPr>
              <w:tabs>
                <w:tab w:val="left" w:pos="1168"/>
              </w:tabs>
              <w:bidi/>
              <w:rPr>
                <w:rFonts w:cs="Simplified Arabic"/>
                <w:sz w:val="20"/>
                <w:szCs w:val="20"/>
                <w:rtl/>
              </w:rPr>
            </w:pPr>
          </w:p>
        </w:tc>
      </w:tr>
    </w:tbl>
    <w:p w14:paraId="426A9794" w14:textId="77777777" w:rsidR="005E51AF" w:rsidRPr="00B37F56" w:rsidRDefault="005E51AF" w:rsidP="00673395">
      <w:pPr>
        <w:bidi/>
        <w:rPr>
          <w:rFonts w:cs="Simplified Arabic"/>
          <w:rtl/>
        </w:rPr>
      </w:pPr>
      <w:r w:rsidRPr="00CF3175">
        <w:rPr>
          <w:rFonts w:cs="Simplified Arabic" w:hint="cs"/>
          <w:rtl/>
        </w:rPr>
        <w:t xml:space="preserve"> (2) مرحلة الممارسة:</w:t>
      </w:r>
    </w:p>
    <w:p w14:paraId="0E45F33E" w14:textId="77777777" w:rsidR="005E51AF" w:rsidRDefault="005E51AF" w:rsidP="00673395">
      <w:pPr>
        <w:bidi/>
        <w:rPr>
          <w:rFonts w:cs="Simplified Arabic"/>
          <w:rtl/>
        </w:rPr>
      </w:pPr>
      <w:r>
        <w:rPr>
          <w:rFonts w:cs="Simplified Arabic" w:hint="cs"/>
          <w:rtl/>
        </w:rPr>
        <w:t>تبدأ هذه المرحلة بعد مرحلة الإعداد والتوجيه وتستمر لنهاية التدريب (عادةً من الأسبوع الثالث إلى الأسبوع الأخير).</w:t>
      </w:r>
    </w:p>
    <w:p w14:paraId="2C914946" w14:textId="77777777" w:rsidR="005E51AF" w:rsidRPr="00A211F5" w:rsidRDefault="005E51AF" w:rsidP="005E51AF">
      <w:pPr>
        <w:bidi/>
        <w:jc w:val="lowKashida"/>
        <w:rPr>
          <w:rFonts w:cs="Simplified Arabic"/>
          <w:sz w:val="18"/>
          <w:szCs w:val="18"/>
          <w:rtl/>
        </w:rPr>
      </w:pPr>
    </w:p>
    <w:tbl>
      <w:tblPr>
        <w:bidiVisual/>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502"/>
        <w:gridCol w:w="709"/>
        <w:gridCol w:w="567"/>
        <w:gridCol w:w="567"/>
        <w:gridCol w:w="708"/>
        <w:gridCol w:w="709"/>
        <w:gridCol w:w="709"/>
        <w:gridCol w:w="567"/>
        <w:gridCol w:w="709"/>
        <w:gridCol w:w="708"/>
        <w:gridCol w:w="1028"/>
      </w:tblGrid>
      <w:tr w:rsidR="005E51AF" w:rsidRPr="00587264" w14:paraId="5349BBAC" w14:textId="77777777" w:rsidTr="00673395">
        <w:trPr>
          <w:trHeight w:val="268"/>
          <w:jc w:val="center"/>
        </w:trPr>
        <w:tc>
          <w:tcPr>
            <w:tcW w:w="693" w:type="dxa"/>
            <w:vMerge w:val="restart"/>
            <w:shd w:val="pct15" w:color="auto" w:fill="auto"/>
            <w:vAlign w:val="center"/>
          </w:tcPr>
          <w:p w14:paraId="5CB4BB4D" w14:textId="77777777" w:rsidR="005E51AF" w:rsidRPr="00587264" w:rsidRDefault="005E51AF" w:rsidP="00F250E9">
            <w:pPr>
              <w:tabs>
                <w:tab w:val="left" w:pos="1168"/>
              </w:tabs>
              <w:bidi/>
              <w:jc w:val="center"/>
              <w:rPr>
                <w:rFonts w:cs="Simplified Arabic"/>
                <w:b/>
                <w:bCs/>
                <w:sz w:val="22"/>
                <w:szCs w:val="22"/>
                <w:rtl/>
              </w:rPr>
            </w:pPr>
            <w:r w:rsidRPr="00587264">
              <w:rPr>
                <w:rFonts w:cs="Simplified Arabic" w:hint="cs"/>
                <w:b/>
                <w:bCs/>
                <w:sz w:val="22"/>
                <w:szCs w:val="22"/>
                <w:rtl/>
              </w:rPr>
              <w:t>م</w:t>
            </w:r>
          </w:p>
        </w:tc>
        <w:tc>
          <w:tcPr>
            <w:tcW w:w="3502" w:type="dxa"/>
            <w:vMerge w:val="restart"/>
            <w:shd w:val="pct15" w:color="auto" w:fill="auto"/>
            <w:vAlign w:val="center"/>
          </w:tcPr>
          <w:p w14:paraId="1C824DA5" w14:textId="77777777" w:rsidR="005E51AF" w:rsidRPr="00587264" w:rsidRDefault="005E51AF" w:rsidP="00F250E9">
            <w:pPr>
              <w:tabs>
                <w:tab w:val="left" w:pos="1168"/>
              </w:tabs>
              <w:bidi/>
              <w:jc w:val="center"/>
              <w:rPr>
                <w:rFonts w:cs="Simplified Arabic"/>
                <w:b/>
                <w:bCs/>
                <w:sz w:val="22"/>
                <w:szCs w:val="22"/>
                <w:rtl/>
              </w:rPr>
            </w:pPr>
            <w:r w:rsidRPr="00587264">
              <w:rPr>
                <w:rFonts w:cs="Simplified Arabic" w:hint="cs"/>
                <w:b/>
                <w:bCs/>
                <w:sz w:val="22"/>
                <w:szCs w:val="22"/>
                <w:rtl/>
              </w:rPr>
              <w:t>النشـــــاط</w:t>
            </w:r>
          </w:p>
        </w:tc>
        <w:tc>
          <w:tcPr>
            <w:tcW w:w="4536" w:type="dxa"/>
            <w:gridSpan w:val="7"/>
            <w:shd w:val="pct15" w:color="auto" w:fill="auto"/>
            <w:vAlign w:val="center"/>
          </w:tcPr>
          <w:p w14:paraId="4DE97028" w14:textId="77777777" w:rsidR="005E51AF" w:rsidRPr="00587264" w:rsidRDefault="005E51AF" w:rsidP="00F250E9">
            <w:pPr>
              <w:tabs>
                <w:tab w:val="left" w:pos="1168"/>
              </w:tabs>
              <w:bidi/>
              <w:jc w:val="center"/>
              <w:rPr>
                <w:rFonts w:cs="Simplified Arabic"/>
                <w:b/>
                <w:bCs/>
                <w:sz w:val="22"/>
                <w:szCs w:val="22"/>
                <w:rtl/>
              </w:rPr>
            </w:pPr>
            <w:r w:rsidRPr="00587264">
              <w:rPr>
                <w:rFonts w:cs="Simplified Arabic" w:hint="cs"/>
                <w:b/>
                <w:bCs/>
                <w:sz w:val="22"/>
                <w:szCs w:val="22"/>
                <w:rtl/>
              </w:rPr>
              <w:t>الأسلوب المتبع لتنفيذ النشاط</w:t>
            </w:r>
          </w:p>
        </w:tc>
        <w:tc>
          <w:tcPr>
            <w:tcW w:w="2445" w:type="dxa"/>
            <w:gridSpan w:val="3"/>
            <w:shd w:val="pct15" w:color="auto" w:fill="auto"/>
            <w:vAlign w:val="center"/>
          </w:tcPr>
          <w:p w14:paraId="0F8097BC" w14:textId="77777777" w:rsidR="005E51AF" w:rsidRPr="00587264" w:rsidRDefault="005E51AF" w:rsidP="00F250E9">
            <w:pPr>
              <w:tabs>
                <w:tab w:val="left" w:pos="1168"/>
              </w:tabs>
              <w:bidi/>
              <w:jc w:val="center"/>
              <w:rPr>
                <w:rFonts w:cs="Simplified Arabic"/>
                <w:b/>
                <w:bCs/>
                <w:sz w:val="22"/>
                <w:szCs w:val="22"/>
                <w:rtl/>
              </w:rPr>
            </w:pPr>
            <w:r w:rsidRPr="00587264">
              <w:rPr>
                <w:rFonts w:cs="Simplified Arabic" w:hint="cs"/>
                <w:b/>
                <w:bCs/>
                <w:sz w:val="22"/>
                <w:szCs w:val="22"/>
                <w:rtl/>
              </w:rPr>
              <w:t>المهارات المكتسبة</w:t>
            </w:r>
          </w:p>
        </w:tc>
      </w:tr>
      <w:tr w:rsidR="005E51AF" w:rsidRPr="00587264" w14:paraId="3E362840" w14:textId="77777777" w:rsidTr="00673395">
        <w:trPr>
          <w:trHeight w:val="120"/>
          <w:jc w:val="center"/>
        </w:trPr>
        <w:tc>
          <w:tcPr>
            <w:tcW w:w="693" w:type="dxa"/>
            <w:vMerge/>
            <w:shd w:val="pct15" w:color="auto" w:fill="auto"/>
            <w:vAlign w:val="center"/>
          </w:tcPr>
          <w:p w14:paraId="4EB18E0D" w14:textId="77777777" w:rsidR="005E51AF" w:rsidRPr="00587264" w:rsidRDefault="005E51AF" w:rsidP="00F250E9">
            <w:pPr>
              <w:tabs>
                <w:tab w:val="left" w:pos="1168"/>
              </w:tabs>
              <w:bidi/>
              <w:jc w:val="center"/>
              <w:rPr>
                <w:rFonts w:cs="Simplified Arabic"/>
                <w:b/>
                <w:bCs/>
                <w:sz w:val="22"/>
                <w:szCs w:val="22"/>
                <w:rtl/>
              </w:rPr>
            </w:pPr>
          </w:p>
        </w:tc>
        <w:tc>
          <w:tcPr>
            <w:tcW w:w="3502" w:type="dxa"/>
            <w:vMerge/>
            <w:shd w:val="pct15" w:color="auto" w:fill="auto"/>
            <w:vAlign w:val="center"/>
          </w:tcPr>
          <w:p w14:paraId="0CA35707" w14:textId="77777777" w:rsidR="005E51AF" w:rsidRPr="00587264" w:rsidRDefault="005E51AF" w:rsidP="00F250E9">
            <w:pPr>
              <w:tabs>
                <w:tab w:val="left" w:pos="1168"/>
              </w:tabs>
              <w:bidi/>
              <w:jc w:val="center"/>
              <w:rPr>
                <w:rFonts w:cs="Simplified Arabic"/>
                <w:b/>
                <w:bCs/>
                <w:sz w:val="22"/>
                <w:szCs w:val="22"/>
                <w:rtl/>
              </w:rPr>
            </w:pPr>
          </w:p>
        </w:tc>
        <w:tc>
          <w:tcPr>
            <w:tcW w:w="709" w:type="dxa"/>
            <w:shd w:val="pct15" w:color="auto" w:fill="auto"/>
            <w:vAlign w:val="center"/>
          </w:tcPr>
          <w:p w14:paraId="714E53E6"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محاضرة</w:t>
            </w:r>
          </w:p>
        </w:tc>
        <w:tc>
          <w:tcPr>
            <w:tcW w:w="567" w:type="dxa"/>
            <w:shd w:val="pct15" w:color="auto" w:fill="auto"/>
            <w:vAlign w:val="center"/>
          </w:tcPr>
          <w:p w14:paraId="64F58CC6"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حلقة نقاش</w:t>
            </w:r>
          </w:p>
        </w:tc>
        <w:tc>
          <w:tcPr>
            <w:tcW w:w="567" w:type="dxa"/>
            <w:shd w:val="pct15" w:color="auto" w:fill="auto"/>
            <w:vAlign w:val="center"/>
          </w:tcPr>
          <w:p w14:paraId="3B266943" w14:textId="77777777" w:rsidR="005E51AF" w:rsidRPr="00F7244B" w:rsidRDefault="005E51AF" w:rsidP="00F250E9">
            <w:pPr>
              <w:bidi/>
              <w:jc w:val="center"/>
              <w:rPr>
                <w:rFonts w:cs="Simplified Arabic"/>
                <w:b/>
                <w:bCs/>
                <w:sz w:val="18"/>
                <w:szCs w:val="18"/>
              </w:rPr>
            </w:pPr>
            <w:r w:rsidRPr="00F7244B">
              <w:rPr>
                <w:rFonts w:cs="Simplified Arabic" w:hint="cs"/>
                <w:b/>
                <w:bCs/>
                <w:sz w:val="18"/>
                <w:szCs w:val="18"/>
                <w:rtl/>
              </w:rPr>
              <w:t>ندوة</w:t>
            </w:r>
          </w:p>
        </w:tc>
        <w:tc>
          <w:tcPr>
            <w:tcW w:w="708" w:type="dxa"/>
            <w:shd w:val="pct15" w:color="auto" w:fill="auto"/>
            <w:vAlign w:val="center"/>
          </w:tcPr>
          <w:p w14:paraId="4BA1074E"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دراسة حالة</w:t>
            </w:r>
          </w:p>
        </w:tc>
        <w:tc>
          <w:tcPr>
            <w:tcW w:w="709" w:type="dxa"/>
            <w:shd w:val="pct15" w:color="auto" w:fill="auto"/>
            <w:vAlign w:val="center"/>
          </w:tcPr>
          <w:p w14:paraId="7BA21E9D"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تطبيق عملي</w:t>
            </w:r>
          </w:p>
        </w:tc>
        <w:tc>
          <w:tcPr>
            <w:tcW w:w="709" w:type="dxa"/>
            <w:shd w:val="pct15" w:color="auto" w:fill="auto"/>
            <w:vAlign w:val="center"/>
          </w:tcPr>
          <w:p w14:paraId="157D60BA"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ملاحظة</w:t>
            </w:r>
          </w:p>
          <w:p w14:paraId="05F4846F"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مباشرة</w:t>
            </w:r>
          </w:p>
        </w:tc>
        <w:tc>
          <w:tcPr>
            <w:tcW w:w="567" w:type="dxa"/>
            <w:shd w:val="pct15" w:color="auto" w:fill="auto"/>
            <w:vAlign w:val="center"/>
          </w:tcPr>
          <w:p w14:paraId="10894708"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أخرى</w:t>
            </w:r>
          </w:p>
          <w:p w14:paraId="7D76B3ED"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تذكر</w:t>
            </w:r>
          </w:p>
        </w:tc>
        <w:tc>
          <w:tcPr>
            <w:tcW w:w="709" w:type="dxa"/>
            <w:shd w:val="pct15" w:color="auto" w:fill="auto"/>
            <w:vAlign w:val="center"/>
          </w:tcPr>
          <w:p w14:paraId="4DE189E0"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معرفة</w:t>
            </w:r>
          </w:p>
        </w:tc>
        <w:tc>
          <w:tcPr>
            <w:tcW w:w="708" w:type="dxa"/>
            <w:shd w:val="pct15" w:color="auto" w:fill="auto"/>
            <w:vAlign w:val="center"/>
          </w:tcPr>
          <w:p w14:paraId="60733D1A"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إدراك</w:t>
            </w:r>
          </w:p>
        </w:tc>
        <w:tc>
          <w:tcPr>
            <w:tcW w:w="1028" w:type="dxa"/>
            <w:shd w:val="pct15" w:color="auto" w:fill="auto"/>
            <w:vAlign w:val="center"/>
          </w:tcPr>
          <w:p w14:paraId="3FFBE969" w14:textId="77777777" w:rsidR="005E51AF" w:rsidRPr="00F7244B" w:rsidRDefault="005E51AF" w:rsidP="00F250E9">
            <w:pPr>
              <w:tabs>
                <w:tab w:val="left" w:pos="1168"/>
              </w:tabs>
              <w:bidi/>
              <w:jc w:val="center"/>
              <w:rPr>
                <w:rFonts w:cs="Simplified Arabic"/>
                <w:b/>
                <w:bCs/>
                <w:sz w:val="18"/>
                <w:szCs w:val="18"/>
                <w:rtl/>
              </w:rPr>
            </w:pPr>
            <w:r w:rsidRPr="00F7244B">
              <w:rPr>
                <w:rFonts w:cs="Simplified Arabic" w:hint="cs"/>
                <w:b/>
                <w:bCs/>
                <w:sz w:val="18"/>
                <w:szCs w:val="18"/>
                <w:rtl/>
              </w:rPr>
              <w:t>علاقات مع الآخرين</w:t>
            </w:r>
          </w:p>
        </w:tc>
      </w:tr>
      <w:tr w:rsidR="005E51AF" w:rsidRPr="00587264" w14:paraId="6A63934E" w14:textId="77777777" w:rsidTr="00673395">
        <w:trPr>
          <w:trHeight w:val="53"/>
          <w:jc w:val="center"/>
        </w:trPr>
        <w:tc>
          <w:tcPr>
            <w:tcW w:w="693" w:type="dxa"/>
            <w:vAlign w:val="center"/>
          </w:tcPr>
          <w:p w14:paraId="3EB3078D"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1</w:t>
            </w:r>
          </w:p>
        </w:tc>
        <w:tc>
          <w:tcPr>
            <w:tcW w:w="3502" w:type="dxa"/>
            <w:vAlign w:val="center"/>
          </w:tcPr>
          <w:p w14:paraId="75358011" w14:textId="77777777" w:rsidR="005E51AF" w:rsidRPr="00587264" w:rsidRDefault="005E51AF" w:rsidP="00F250E9">
            <w:pPr>
              <w:bidi/>
              <w:rPr>
                <w:rFonts w:cs="Simplified Arabic"/>
                <w:sz w:val="22"/>
                <w:szCs w:val="22"/>
              </w:rPr>
            </w:pPr>
          </w:p>
        </w:tc>
        <w:tc>
          <w:tcPr>
            <w:tcW w:w="709" w:type="dxa"/>
            <w:vAlign w:val="center"/>
          </w:tcPr>
          <w:p w14:paraId="207EEFD5" w14:textId="77777777" w:rsidR="005E51AF" w:rsidRPr="00587264" w:rsidRDefault="005E51AF" w:rsidP="00F250E9">
            <w:pPr>
              <w:bidi/>
              <w:jc w:val="center"/>
              <w:rPr>
                <w:rFonts w:cs="Simplified Arabic"/>
                <w:sz w:val="22"/>
                <w:szCs w:val="22"/>
              </w:rPr>
            </w:pPr>
          </w:p>
        </w:tc>
        <w:tc>
          <w:tcPr>
            <w:tcW w:w="567" w:type="dxa"/>
            <w:vAlign w:val="center"/>
          </w:tcPr>
          <w:p w14:paraId="40C38855" w14:textId="77777777" w:rsidR="005E51AF" w:rsidRPr="00587264" w:rsidRDefault="005E51AF" w:rsidP="00F250E9">
            <w:pPr>
              <w:bidi/>
              <w:jc w:val="center"/>
              <w:rPr>
                <w:rFonts w:cs="Simplified Arabic"/>
                <w:sz w:val="22"/>
                <w:szCs w:val="22"/>
              </w:rPr>
            </w:pPr>
          </w:p>
        </w:tc>
        <w:tc>
          <w:tcPr>
            <w:tcW w:w="567" w:type="dxa"/>
            <w:vAlign w:val="center"/>
          </w:tcPr>
          <w:p w14:paraId="2852096F" w14:textId="77777777" w:rsidR="005E51AF" w:rsidRPr="00587264" w:rsidRDefault="005E51AF" w:rsidP="00F250E9">
            <w:pPr>
              <w:bidi/>
              <w:jc w:val="center"/>
              <w:rPr>
                <w:rFonts w:cs="Simplified Arabic"/>
                <w:sz w:val="22"/>
                <w:szCs w:val="22"/>
              </w:rPr>
            </w:pPr>
          </w:p>
        </w:tc>
        <w:tc>
          <w:tcPr>
            <w:tcW w:w="708" w:type="dxa"/>
            <w:vAlign w:val="center"/>
          </w:tcPr>
          <w:p w14:paraId="6E40B805" w14:textId="77777777" w:rsidR="005E51AF" w:rsidRPr="00587264" w:rsidRDefault="005E51AF" w:rsidP="00F250E9">
            <w:pPr>
              <w:bidi/>
              <w:jc w:val="center"/>
              <w:rPr>
                <w:rFonts w:cs="Simplified Arabic"/>
                <w:sz w:val="22"/>
                <w:szCs w:val="22"/>
              </w:rPr>
            </w:pPr>
          </w:p>
        </w:tc>
        <w:tc>
          <w:tcPr>
            <w:tcW w:w="709" w:type="dxa"/>
            <w:vAlign w:val="center"/>
          </w:tcPr>
          <w:p w14:paraId="43E089B5" w14:textId="77777777" w:rsidR="005E51AF" w:rsidRPr="00587264" w:rsidRDefault="005E51AF" w:rsidP="00F250E9">
            <w:pPr>
              <w:bidi/>
              <w:jc w:val="center"/>
              <w:rPr>
                <w:rFonts w:cs="Simplified Arabic"/>
                <w:sz w:val="22"/>
                <w:szCs w:val="22"/>
              </w:rPr>
            </w:pPr>
          </w:p>
        </w:tc>
        <w:tc>
          <w:tcPr>
            <w:tcW w:w="709" w:type="dxa"/>
            <w:vAlign w:val="center"/>
          </w:tcPr>
          <w:p w14:paraId="180FC231" w14:textId="77777777" w:rsidR="005E51AF" w:rsidRPr="00587264" w:rsidRDefault="005E51AF" w:rsidP="00F250E9">
            <w:pPr>
              <w:bidi/>
              <w:jc w:val="center"/>
              <w:rPr>
                <w:rFonts w:cs="Simplified Arabic"/>
                <w:sz w:val="22"/>
                <w:szCs w:val="22"/>
              </w:rPr>
            </w:pPr>
          </w:p>
        </w:tc>
        <w:tc>
          <w:tcPr>
            <w:tcW w:w="567" w:type="dxa"/>
            <w:vAlign w:val="center"/>
          </w:tcPr>
          <w:p w14:paraId="2F9998AF" w14:textId="77777777" w:rsidR="005E51AF" w:rsidRPr="00587264" w:rsidRDefault="005E51AF" w:rsidP="00F250E9">
            <w:pPr>
              <w:bidi/>
              <w:jc w:val="center"/>
              <w:rPr>
                <w:rFonts w:cs="Simplified Arabic"/>
                <w:sz w:val="22"/>
                <w:szCs w:val="22"/>
              </w:rPr>
            </w:pPr>
          </w:p>
        </w:tc>
        <w:tc>
          <w:tcPr>
            <w:tcW w:w="709" w:type="dxa"/>
            <w:vAlign w:val="center"/>
          </w:tcPr>
          <w:p w14:paraId="328344F8" w14:textId="77777777" w:rsidR="005E51AF" w:rsidRPr="00587264" w:rsidRDefault="005E51AF" w:rsidP="00F250E9">
            <w:pPr>
              <w:bidi/>
              <w:jc w:val="center"/>
              <w:rPr>
                <w:rFonts w:cs="Simplified Arabic"/>
                <w:sz w:val="22"/>
                <w:szCs w:val="22"/>
                <w:rtl/>
              </w:rPr>
            </w:pPr>
          </w:p>
        </w:tc>
        <w:tc>
          <w:tcPr>
            <w:tcW w:w="708" w:type="dxa"/>
            <w:vAlign w:val="center"/>
          </w:tcPr>
          <w:p w14:paraId="70F9BE4D" w14:textId="77777777" w:rsidR="005E51AF" w:rsidRPr="00587264" w:rsidRDefault="005E51AF" w:rsidP="00F250E9">
            <w:pPr>
              <w:bidi/>
              <w:jc w:val="center"/>
              <w:rPr>
                <w:rFonts w:cs="Simplified Arabic"/>
                <w:sz w:val="22"/>
                <w:szCs w:val="22"/>
                <w:rtl/>
              </w:rPr>
            </w:pPr>
          </w:p>
        </w:tc>
        <w:tc>
          <w:tcPr>
            <w:tcW w:w="1028" w:type="dxa"/>
            <w:vAlign w:val="center"/>
          </w:tcPr>
          <w:p w14:paraId="38067281" w14:textId="77777777" w:rsidR="005E51AF" w:rsidRPr="00587264" w:rsidRDefault="005E51AF" w:rsidP="00F250E9">
            <w:pPr>
              <w:bidi/>
              <w:jc w:val="center"/>
              <w:rPr>
                <w:rFonts w:cs="Simplified Arabic"/>
                <w:sz w:val="22"/>
                <w:szCs w:val="22"/>
                <w:rtl/>
              </w:rPr>
            </w:pPr>
          </w:p>
        </w:tc>
      </w:tr>
      <w:tr w:rsidR="005E51AF" w:rsidRPr="00587264" w14:paraId="49C47D09" w14:textId="77777777" w:rsidTr="00673395">
        <w:trPr>
          <w:trHeight w:val="53"/>
          <w:jc w:val="center"/>
        </w:trPr>
        <w:tc>
          <w:tcPr>
            <w:tcW w:w="693" w:type="dxa"/>
            <w:vAlign w:val="center"/>
          </w:tcPr>
          <w:p w14:paraId="09170C61"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2</w:t>
            </w:r>
          </w:p>
        </w:tc>
        <w:tc>
          <w:tcPr>
            <w:tcW w:w="3502" w:type="dxa"/>
            <w:vAlign w:val="center"/>
          </w:tcPr>
          <w:p w14:paraId="54428E13" w14:textId="77777777" w:rsidR="005E51AF" w:rsidRPr="00587264" w:rsidRDefault="005E51AF" w:rsidP="00F250E9">
            <w:pPr>
              <w:bidi/>
              <w:rPr>
                <w:rFonts w:cs="Simplified Arabic"/>
                <w:sz w:val="22"/>
                <w:szCs w:val="22"/>
              </w:rPr>
            </w:pPr>
          </w:p>
        </w:tc>
        <w:tc>
          <w:tcPr>
            <w:tcW w:w="709" w:type="dxa"/>
            <w:vAlign w:val="center"/>
          </w:tcPr>
          <w:p w14:paraId="18514885" w14:textId="77777777" w:rsidR="005E51AF" w:rsidRPr="00587264" w:rsidRDefault="005E51AF" w:rsidP="00F250E9">
            <w:pPr>
              <w:bidi/>
              <w:jc w:val="center"/>
              <w:rPr>
                <w:rFonts w:cs="Simplified Arabic"/>
                <w:sz w:val="22"/>
                <w:szCs w:val="22"/>
              </w:rPr>
            </w:pPr>
          </w:p>
        </w:tc>
        <w:tc>
          <w:tcPr>
            <w:tcW w:w="567" w:type="dxa"/>
            <w:vAlign w:val="center"/>
          </w:tcPr>
          <w:p w14:paraId="0157D316" w14:textId="77777777" w:rsidR="005E51AF" w:rsidRPr="00587264" w:rsidRDefault="005E51AF" w:rsidP="00F250E9">
            <w:pPr>
              <w:bidi/>
              <w:jc w:val="center"/>
              <w:rPr>
                <w:rFonts w:cs="Simplified Arabic"/>
                <w:sz w:val="22"/>
                <w:szCs w:val="22"/>
              </w:rPr>
            </w:pPr>
          </w:p>
        </w:tc>
        <w:tc>
          <w:tcPr>
            <w:tcW w:w="567" w:type="dxa"/>
            <w:vAlign w:val="center"/>
          </w:tcPr>
          <w:p w14:paraId="2149B262" w14:textId="77777777" w:rsidR="005E51AF" w:rsidRPr="00587264" w:rsidRDefault="005E51AF" w:rsidP="00F250E9">
            <w:pPr>
              <w:bidi/>
              <w:jc w:val="center"/>
              <w:rPr>
                <w:rFonts w:cs="Simplified Arabic"/>
                <w:sz w:val="22"/>
                <w:szCs w:val="22"/>
              </w:rPr>
            </w:pPr>
          </w:p>
        </w:tc>
        <w:tc>
          <w:tcPr>
            <w:tcW w:w="708" w:type="dxa"/>
            <w:vAlign w:val="center"/>
          </w:tcPr>
          <w:p w14:paraId="234D26B5" w14:textId="77777777" w:rsidR="005E51AF" w:rsidRPr="00587264" w:rsidRDefault="005E51AF" w:rsidP="00F250E9">
            <w:pPr>
              <w:bidi/>
              <w:jc w:val="center"/>
              <w:rPr>
                <w:rFonts w:cs="Simplified Arabic"/>
                <w:sz w:val="22"/>
                <w:szCs w:val="22"/>
              </w:rPr>
            </w:pPr>
          </w:p>
        </w:tc>
        <w:tc>
          <w:tcPr>
            <w:tcW w:w="709" w:type="dxa"/>
            <w:vAlign w:val="center"/>
          </w:tcPr>
          <w:p w14:paraId="61D2A935" w14:textId="77777777" w:rsidR="005E51AF" w:rsidRPr="00587264" w:rsidRDefault="005E51AF" w:rsidP="00F250E9">
            <w:pPr>
              <w:bidi/>
              <w:jc w:val="center"/>
              <w:rPr>
                <w:rFonts w:cs="Simplified Arabic"/>
                <w:sz w:val="22"/>
                <w:szCs w:val="22"/>
              </w:rPr>
            </w:pPr>
          </w:p>
        </w:tc>
        <w:tc>
          <w:tcPr>
            <w:tcW w:w="709" w:type="dxa"/>
            <w:vAlign w:val="center"/>
          </w:tcPr>
          <w:p w14:paraId="69B24854" w14:textId="77777777" w:rsidR="005E51AF" w:rsidRPr="00587264" w:rsidRDefault="005E51AF" w:rsidP="00F250E9">
            <w:pPr>
              <w:bidi/>
              <w:jc w:val="center"/>
              <w:rPr>
                <w:rFonts w:cs="Simplified Arabic"/>
                <w:sz w:val="22"/>
                <w:szCs w:val="22"/>
              </w:rPr>
            </w:pPr>
          </w:p>
        </w:tc>
        <w:tc>
          <w:tcPr>
            <w:tcW w:w="567" w:type="dxa"/>
            <w:vAlign w:val="center"/>
          </w:tcPr>
          <w:p w14:paraId="778DC097" w14:textId="77777777" w:rsidR="005E51AF" w:rsidRPr="00587264" w:rsidRDefault="005E51AF" w:rsidP="00F250E9">
            <w:pPr>
              <w:bidi/>
              <w:jc w:val="center"/>
              <w:rPr>
                <w:rFonts w:cs="Simplified Arabic"/>
                <w:sz w:val="22"/>
                <w:szCs w:val="22"/>
              </w:rPr>
            </w:pPr>
          </w:p>
        </w:tc>
        <w:tc>
          <w:tcPr>
            <w:tcW w:w="709" w:type="dxa"/>
            <w:vAlign w:val="center"/>
          </w:tcPr>
          <w:p w14:paraId="14224749" w14:textId="77777777" w:rsidR="005E51AF" w:rsidRPr="00587264" w:rsidRDefault="005E51AF" w:rsidP="00F250E9">
            <w:pPr>
              <w:bidi/>
              <w:jc w:val="center"/>
              <w:rPr>
                <w:rFonts w:cs="Simplified Arabic"/>
                <w:sz w:val="22"/>
                <w:szCs w:val="22"/>
                <w:rtl/>
              </w:rPr>
            </w:pPr>
          </w:p>
        </w:tc>
        <w:tc>
          <w:tcPr>
            <w:tcW w:w="708" w:type="dxa"/>
            <w:vAlign w:val="center"/>
          </w:tcPr>
          <w:p w14:paraId="02157AB0" w14:textId="77777777" w:rsidR="005E51AF" w:rsidRPr="00587264" w:rsidRDefault="005E51AF" w:rsidP="00F250E9">
            <w:pPr>
              <w:bidi/>
              <w:jc w:val="center"/>
              <w:rPr>
                <w:rFonts w:cs="Simplified Arabic"/>
                <w:sz w:val="22"/>
                <w:szCs w:val="22"/>
                <w:rtl/>
              </w:rPr>
            </w:pPr>
          </w:p>
        </w:tc>
        <w:tc>
          <w:tcPr>
            <w:tcW w:w="1028" w:type="dxa"/>
            <w:vAlign w:val="center"/>
          </w:tcPr>
          <w:p w14:paraId="0D106A23" w14:textId="77777777" w:rsidR="005E51AF" w:rsidRPr="00587264" w:rsidRDefault="005E51AF" w:rsidP="00F250E9">
            <w:pPr>
              <w:bidi/>
              <w:jc w:val="center"/>
              <w:rPr>
                <w:rFonts w:cs="Simplified Arabic"/>
                <w:sz w:val="22"/>
                <w:szCs w:val="22"/>
                <w:rtl/>
              </w:rPr>
            </w:pPr>
          </w:p>
        </w:tc>
      </w:tr>
      <w:tr w:rsidR="005E51AF" w:rsidRPr="00587264" w14:paraId="46F79178" w14:textId="77777777" w:rsidTr="00673395">
        <w:trPr>
          <w:trHeight w:val="53"/>
          <w:jc w:val="center"/>
        </w:trPr>
        <w:tc>
          <w:tcPr>
            <w:tcW w:w="693" w:type="dxa"/>
            <w:vAlign w:val="center"/>
          </w:tcPr>
          <w:p w14:paraId="11FD9535"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3</w:t>
            </w:r>
          </w:p>
        </w:tc>
        <w:tc>
          <w:tcPr>
            <w:tcW w:w="3502" w:type="dxa"/>
            <w:vAlign w:val="center"/>
          </w:tcPr>
          <w:p w14:paraId="4851DFBB" w14:textId="77777777" w:rsidR="005E51AF" w:rsidRPr="00587264" w:rsidRDefault="005E51AF" w:rsidP="00F250E9">
            <w:pPr>
              <w:bidi/>
              <w:rPr>
                <w:rFonts w:cs="Simplified Arabic"/>
                <w:sz w:val="22"/>
                <w:szCs w:val="22"/>
              </w:rPr>
            </w:pPr>
          </w:p>
        </w:tc>
        <w:tc>
          <w:tcPr>
            <w:tcW w:w="709" w:type="dxa"/>
            <w:vAlign w:val="center"/>
          </w:tcPr>
          <w:p w14:paraId="0800DBBC" w14:textId="77777777" w:rsidR="005E51AF" w:rsidRPr="00587264" w:rsidRDefault="005E51AF" w:rsidP="00F250E9">
            <w:pPr>
              <w:bidi/>
              <w:jc w:val="center"/>
              <w:rPr>
                <w:rFonts w:cs="Simplified Arabic"/>
                <w:sz w:val="22"/>
                <w:szCs w:val="22"/>
              </w:rPr>
            </w:pPr>
          </w:p>
        </w:tc>
        <w:tc>
          <w:tcPr>
            <w:tcW w:w="567" w:type="dxa"/>
            <w:vAlign w:val="center"/>
          </w:tcPr>
          <w:p w14:paraId="23FA63C3" w14:textId="77777777" w:rsidR="005E51AF" w:rsidRPr="00587264" w:rsidRDefault="005E51AF" w:rsidP="00F250E9">
            <w:pPr>
              <w:bidi/>
              <w:jc w:val="center"/>
              <w:rPr>
                <w:rFonts w:cs="Simplified Arabic"/>
                <w:sz w:val="22"/>
                <w:szCs w:val="22"/>
              </w:rPr>
            </w:pPr>
          </w:p>
        </w:tc>
        <w:tc>
          <w:tcPr>
            <w:tcW w:w="567" w:type="dxa"/>
            <w:vAlign w:val="center"/>
          </w:tcPr>
          <w:p w14:paraId="57D1E69C" w14:textId="77777777" w:rsidR="005E51AF" w:rsidRPr="00587264" w:rsidRDefault="005E51AF" w:rsidP="00F250E9">
            <w:pPr>
              <w:bidi/>
              <w:jc w:val="center"/>
              <w:rPr>
                <w:rFonts w:cs="Simplified Arabic"/>
                <w:sz w:val="22"/>
                <w:szCs w:val="22"/>
              </w:rPr>
            </w:pPr>
          </w:p>
        </w:tc>
        <w:tc>
          <w:tcPr>
            <w:tcW w:w="708" w:type="dxa"/>
            <w:vAlign w:val="center"/>
          </w:tcPr>
          <w:p w14:paraId="2A88E669" w14:textId="77777777" w:rsidR="005E51AF" w:rsidRPr="00587264" w:rsidRDefault="005E51AF" w:rsidP="00F250E9">
            <w:pPr>
              <w:bidi/>
              <w:jc w:val="center"/>
              <w:rPr>
                <w:rFonts w:cs="Simplified Arabic"/>
                <w:sz w:val="22"/>
                <w:szCs w:val="22"/>
              </w:rPr>
            </w:pPr>
          </w:p>
        </w:tc>
        <w:tc>
          <w:tcPr>
            <w:tcW w:w="709" w:type="dxa"/>
            <w:vAlign w:val="center"/>
          </w:tcPr>
          <w:p w14:paraId="60FC07A9" w14:textId="77777777" w:rsidR="005E51AF" w:rsidRPr="00587264" w:rsidRDefault="005E51AF" w:rsidP="00F250E9">
            <w:pPr>
              <w:bidi/>
              <w:jc w:val="center"/>
              <w:rPr>
                <w:rFonts w:cs="Simplified Arabic"/>
                <w:sz w:val="22"/>
                <w:szCs w:val="22"/>
              </w:rPr>
            </w:pPr>
          </w:p>
        </w:tc>
        <w:tc>
          <w:tcPr>
            <w:tcW w:w="709" w:type="dxa"/>
            <w:vAlign w:val="center"/>
          </w:tcPr>
          <w:p w14:paraId="3FBEBD1B" w14:textId="77777777" w:rsidR="005E51AF" w:rsidRPr="00587264" w:rsidRDefault="005E51AF" w:rsidP="00F250E9">
            <w:pPr>
              <w:bidi/>
              <w:jc w:val="center"/>
              <w:rPr>
                <w:rFonts w:cs="Simplified Arabic"/>
                <w:sz w:val="22"/>
                <w:szCs w:val="22"/>
              </w:rPr>
            </w:pPr>
          </w:p>
        </w:tc>
        <w:tc>
          <w:tcPr>
            <w:tcW w:w="567" w:type="dxa"/>
            <w:vAlign w:val="center"/>
          </w:tcPr>
          <w:p w14:paraId="13697F11" w14:textId="77777777" w:rsidR="005E51AF" w:rsidRPr="00587264" w:rsidRDefault="005E51AF" w:rsidP="00F250E9">
            <w:pPr>
              <w:bidi/>
              <w:jc w:val="center"/>
              <w:rPr>
                <w:rFonts w:cs="Simplified Arabic"/>
                <w:sz w:val="22"/>
                <w:szCs w:val="22"/>
              </w:rPr>
            </w:pPr>
          </w:p>
        </w:tc>
        <w:tc>
          <w:tcPr>
            <w:tcW w:w="709" w:type="dxa"/>
            <w:vAlign w:val="center"/>
          </w:tcPr>
          <w:p w14:paraId="513C62E0" w14:textId="77777777" w:rsidR="005E51AF" w:rsidRPr="00587264" w:rsidRDefault="005E51AF" w:rsidP="00F250E9">
            <w:pPr>
              <w:bidi/>
              <w:jc w:val="center"/>
              <w:rPr>
                <w:rFonts w:cs="Simplified Arabic"/>
                <w:sz w:val="22"/>
                <w:szCs w:val="22"/>
                <w:rtl/>
              </w:rPr>
            </w:pPr>
          </w:p>
        </w:tc>
        <w:tc>
          <w:tcPr>
            <w:tcW w:w="708" w:type="dxa"/>
            <w:vAlign w:val="center"/>
          </w:tcPr>
          <w:p w14:paraId="14AA11F4" w14:textId="77777777" w:rsidR="005E51AF" w:rsidRPr="00587264" w:rsidRDefault="005E51AF" w:rsidP="00F250E9">
            <w:pPr>
              <w:bidi/>
              <w:jc w:val="center"/>
              <w:rPr>
                <w:rFonts w:cs="Simplified Arabic"/>
                <w:sz w:val="22"/>
                <w:szCs w:val="22"/>
                <w:rtl/>
              </w:rPr>
            </w:pPr>
          </w:p>
        </w:tc>
        <w:tc>
          <w:tcPr>
            <w:tcW w:w="1028" w:type="dxa"/>
            <w:vAlign w:val="center"/>
          </w:tcPr>
          <w:p w14:paraId="5B7F8AAA" w14:textId="77777777" w:rsidR="005E51AF" w:rsidRPr="00587264" w:rsidRDefault="005E51AF" w:rsidP="00F250E9">
            <w:pPr>
              <w:bidi/>
              <w:jc w:val="center"/>
              <w:rPr>
                <w:rFonts w:cs="Simplified Arabic"/>
                <w:sz w:val="22"/>
                <w:szCs w:val="22"/>
                <w:rtl/>
              </w:rPr>
            </w:pPr>
          </w:p>
        </w:tc>
      </w:tr>
      <w:tr w:rsidR="005E51AF" w:rsidRPr="00587264" w14:paraId="4F91B6FF" w14:textId="77777777" w:rsidTr="00673395">
        <w:trPr>
          <w:trHeight w:val="53"/>
          <w:jc w:val="center"/>
        </w:trPr>
        <w:tc>
          <w:tcPr>
            <w:tcW w:w="693" w:type="dxa"/>
            <w:vAlign w:val="center"/>
          </w:tcPr>
          <w:p w14:paraId="22949026"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4</w:t>
            </w:r>
          </w:p>
        </w:tc>
        <w:tc>
          <w:tcPr>
            <w:tcW w:w="3502" w:type="dxa"/>
            <w:vAlign w:val="center"/>
          </w:tcPr>
          <w:p w14:paraId="386AB655" w14:textId="77777777" w:rsidR="005E51AF" w:rsidRPr="00587264" w:rsidRDefault="005E51AF" w:rsidP="00F250E9">
            <w:pPr>
              <w:bidi/>
              <w:rPr>
                <w:rFonts w:cs="Simplified Arabic"/>
                <w:sz w:val="22"/>
                <w:szCs w:val="22"/>
              </w:rPr>
            </w:pPr>
          </w:p>
        </w:tc>
        <w:tc>
          <w:tcPr>
            <w:tcW w:w="709" w:type="dxa"/>
            <w:vAlign w:val="center"/>
          </w:tcPr>
          <w:p w14:paraId="70E19B04" w14:textId="77777777" w:rsidR="005E51AF" w:rsidRPr="00587264" w:rsidRDefault="005E51AF" w:rsidP="00F250E9">
            <w:pPr>
              <w:bidi/>
              <w:jc w:val="center"/>
              <w:rPr>
                <w:rFonts w:cs="Simplified Arabic"/>
                <w:sz w:val="22"/>
                <w:szCs w:val="22"/>
              </w:rPr>
            </w:pPr>
          </w:p>
        </w:tc>
        <w:tc>
          <w:tcPr>
            <w:tcW w:w="567" w:type="dxa"/>
            <w:vAlign w:val="center"/>
          </w:tcPr>
          <w:p w14:paraId="1A04D4E1" w14:textId="77777777" w:rsidR="005E51AF" w:rsidRPr="00587264" w:rsidRDefault="005E51AF" w:rsidP="00F250E9">
            <w:pPr>
              <w:bidi/>
              <w:jc w:val="center"/>
              <w:rPr>
                <w:rFonts w:cs="Simplified Arabic"/>
                <w:sz w:val="22"/>
                <w:szCs w:val="22"/>
              </w:rPr>
            </w:pPr>
          </w:p>
        </w:tc>
        <w:tc>
          <w:tcPr>
            <w:tcW w:w="567" w:type="dxa"/>
            <w:vAlign w:val="center"/>
          </w:tcPr>
          <w:p w14:paraId="466768EC" w14:textId="77777777" w:rsidR="005E51AF" w:rsidRPr="00587264" w:rsidRDefault="005E51AF" w:rsidP="00F250E9">
            <w:pPr>
              <w:bidi/>
              <w:jc w:val="center"/>
              <w:rPr>
                <w:rFonts w:cs="Simplified Arabic"/>
                <w:sz w:val="22"/>
                <w:szCs w:val="22"/>
              </w:rPr>
            </w:pPr>
          </w:p>
        </w:tc>
        <w:tc>
          <w:tcPr>
            <w:tcW w:w="708" w:type="dxa"/>
            <w:vAlign w:val="center"/>
          </w:tcPr>
          <w:p w14:paraId="0830ED85" w14:textId="77777777" w:rsidR="005E51AF" w:rsidRPr="00587264" w:rsidRDefault="005E51AF" w:rsidP="00F250E9">
            <w:pPr>
              <w:bidi/>
              <w:jc w:val="center"/>
              <w:rPr>
                <w:rFonts w:cs="Simplified Arabic"/>
                <w:sz w:val="22"/>
                <w:szCs w:val="22"/>
              </w:rPr>
            </w:pPr>
          </w:p>
        </w:tc>
        <w:tc>
          <w:tcPr>
            <w:tcW w:w="709" w:type="dxa"/>
            <w:vAlign w:val="center"/>
          </w:tcPr>
          <w:p w14:paraId="5814BB3E" w14:textId="77777777" w:rsidR="005E51AF" w:rsidRPr="00587264" w:rsidRDefault="005E51AF" w:rsidP="00F250E9">
            <w:pPr>
              <w:bidi/>
              <w:jc w:val="center"/>
              <w:rPr>
                <w:rFonts w:cs="Simplified Arabic"/>
                <w:sz w:val="22"/>
                <w:szCs w:val="22"/>
              </w:rPr>
            </w:pPr>
          </w:p>
        </w:tc>
        <w:tc>
          <w:tcPr>
            <w:tcW w:w="709" w:type="dxa"/>
            <w:vAlign w:val="center"/>
          </w:tcPr>
          <w:p w14:paraId="2E600EA5" w14:textId="77777777" w:rsidR="005E51AF" w:rsidRPr="00587264" w:rsidRDefault="005E51AF" w:rsidP="00F250E9">
            <w:pPr>
              <w:bidi/>
              <w:jc w:val="center"/>
              <w:rPr>
                <w:rFonts w:cs="Simplified Arabic"/>
                <w:sz w:val="22"/>
                <w:szCs w:val="22"/>
              </w:rPr>
            </w:pPr>
          </w:p>
        </w:tc>
        <w:tc>
          <w:tcPr>
            <w:tcW w:w="567" w:type="dxa"/>
            <w:vAlign w:val="center"/>
          </w:tcPr>
          <w:p w14:paraId="361E909B" w14:textId="77777777" w:rsidR="005E51AF" w:rsidRPr="00587264" w:rsidRDefault="005E51AF" w:rsidP="00F250E9">
            <w:pPr>
              <w:bidi/>
              <w:jc w:val="center"/>
              <w:rPr>
                <w:rFonts w:cs="Simplified Arabic"/>
                <w:sz w:val="22"/>
                <w:szCs w:val="22"/>
              </w:rPr>
            </w:pPr>
          </w:p>
        </w:tc>
        <w:tc>
          <w:tcPr>
            <w:tcW w:w="709" w:type="dxa"/>
            <w:vAlign w:val="center"/>
          </w:tcPr>
          <w:p w14:paraId="4D9E5AC8" w14:textId="77777777" w:rsidR="005E51AF" w:rsidRPr="00587264" w:rsidRDefault="005E51AF" w:rsidP="00F250E9">
            <w:pPr>
              <w:bidi/>
              <w:jc w:val="center"/>
              <w:rPr>
                <w:rFonts w:cs="Simplified Arabic"/>
                <w:sz w:val="22"/>
                <w:szCs w:val="22"/>
                <w:rtl/>
              </w:rPr>
            </w:pPr>
          </w:p>
        </w:tc>
        <w:tc>
          <w:tcPr>
            <w:tcW w:w="708" w:type="dxa"/>
            <w:vAlign w:val="center"/>
          </w:tcPr>
          <w:p w14:paraId="4F0D87A4" w14:textId="77777777" w:rsidR="005E51AF" w:rsidRPr="00587264" w:rsidRDefault="005E51AF" w:rsidP="00F250E9">
            <w:pPr>
              <w:bidi/>
              <w:jc w:val="center"/>
              <w:rPr>
                <w:rFonts w:cs="Simplified Arabic"/>
                <w:sz w:val="22"/>
                <w:szCs w:val="22"/>
                <w:rtl/>
              </w:rPr>
            </w:pPr>
          </w:p>
        </w:tc>
        <w:tc>
          <w:tcPr>
            <w:tcW w:w="1028" w:type="dxa"/>
            <w:vAlign w:val="center"/>
          </w:tcPr>
          <w:p w14:paraId="55198860" w14:textId="77777777" w:rsidR="005E51AF" w:rsidRPr="00587264" w:rsidRDefault="005E51AF" w:rsidP="00F250E9">
            <w:pPr>
              <w:bidi/>
              <w:jc w:val="center"/>
              <w:rPr>
                <w:rFonts w:cs="Simplified Arabic"/>
                <w:sz w:val="22"/>
                <w:szCs w:val="22"/>
                <w:rtl/>
              </w:rPr>
            </w:pPr>
          </w:p>
        </w:tc>
      </w:tr>
      <w:tr w:rsidR="005E51AF" w:rsidRPr="00587264" w14:paraId="11215413" w14:textId="77777777" w:rsidTr="00673395">
        <w:trPr>
          <w:trHeight w:val="53"/>
          <w:jc w:val="center"/>
        </w:trPr>
        <w:tc>
          <w:tcPr>
            <w:tcW w:w="693" w:type="dxa"/>
            <w:vAlign w:val="center"/>
          </w:tcPr>
          <w:p w14:paraId="24263299"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5</w:t>
            </w:r>
          </w:p>
        </w:tc>
        <w:tc>
          <w:tcPr>
            <w:tcW w:w="3502" w:type="dxa"/>
            <w:vAlign w:val="center"/>
          </w:tcPr>
          <w:p w14:paraId="686FE8E1" w14:textId="77777777" w:rsidR="005E51AF" w:rsidRPr="00587264" w:rsidRDefault="005E51AF" w:rsidP="00F250E9">
            <w:pPr>
              <w:bidi/>
              <w:rPr>
                <w:rFonts w:cs="Simplified Arabic"/>
                <w:sz w:val="22"/>
                <w:szCs w:val="22"/>
              </w:rPr>
            </w:pPr>
          </w:p>
        </w:tc>
        <w:tc>
          <w:tcPr>
            <w:tcW w:w="709" w:type="dxa"/>
            <w:vAlign w:val="center"/>
          </w:tcPr>
          <w:p w14:paraId="2845DCA7" w14:textId="77777777" w:rsidR="005E51AF" w:rsidRPr="00587264" w:rsidRDefault="005E51AF" w:rsidP="00F250E9">
            <w:pPr>
              <w:bidi/>
              <w:jc w:val="center"/>
              <w:rPr>
                <w:rFonts w:cs="Simplified Arabic"/>
                <w:sz w:val="22"/>
                <w:szCs w:val="22"/>
              </w:rPr>
            </w:pPr>
          </w:p>
        </w:tc>
        <w:tc>
          <w:tcPr>
            <w:tcW w:w="567" w:type="dxa"/>
            <w:vAlign w:val="center"/>
          </w:tcPr>
          <w:p w14:paraId="1B2EAF23" w14:textId="77777777" w:rsidR="005E51AF" w:rsidRPr="00587264" w:rsidRDefault="005E51AF" w:rsidP="00F250E9">
            <w:pPr>
              <w:bidi/>
              <w:jc w:val="center"/>
              <w:rPr>
                <w:rFonts w:cs="Simplified Arabic"/>
                <w:sz w:val="22"/>
                <w:szCs w:val="22"/>
              </w:rPr>
            </w:pPr>
          </w:p>
        </w:tc>
        <w:tc>
          <w:tcPr>
            <w:tcW w:w="567" w:type="dxa"/>
            <w:vAlign w:val="center"/>
          </w:tcPr>
          <w:p w14:paraId="69019B98" w14:textId="77777777" w:rsidR="005E51AF" w:rsidRPr="00587264" w:rsidRDefault="005E51AF" w:rsidP="00F250E9">
            <w:pPr>
              <w:bidi/>
              <w:jc w:val="center"/>
              <w:rPr>
                <w:rFonts w:cs="Simplified Arabic"/>
                <w:sz w:val="22"/>
                <w:szCs w:val="22"/>
              </w:rPr>
            </w:pPr>
          </w:p>
        </w:tc>
        <w:tc>
          <w:tcPr>
            <w:tcW w:w="708" w:type="dxa"/>
            <w:vAlign w:val="center"/>
          </w:tcPr>
          <w:p w14:paraId="7DBAF3CD" w14:textId="77777777" w:rsidR="005E51AF" w:rsidRPr="00587264" w:rsidRDefault="005E51AF" w:rsidP="00F250E9">
            <w:pPr>
              <w:bidi/>
              <w:jc w:val="center"/>
              <w:rPr>
                <w:rFonts w:cs="Simplified Arabic"/>
                <w:sz w:val="22"/>
                <w:szCs w:val="22"/>
              </w:rPr>
            </w:pPr>
          </w:p>
        </w:tc>
        <w:tc>
          <w:tcPr>
            <w:tcW w:w="709" w:type="dxa"/>
            <w:vAlign w:val="center"/>
          </w:tcPr>
          <w:p w14:paraId="0827FAA9" w14:textId="77777777" w:rsidR="005E51AF" w:rsidRPr="00587264" w:rsidRDefault="005E51AF" w:rsidP="00F250E9">
            <w:pPr>
              <w:bidi/>
              <w:jc w:val="center"/>
              <w:rPr>
                <w:rFonts w:cs="Simplified Arabic"/>
                <w:sz w:val="22"/>
                <w:szCs w:val="22"/>
              </w:rPr>
            </w:pPr>
          </w:p>
        </w:tc>
        <w:tc>
          <w:tcPr>
            <w:tcW w:w="709" w:type="dxa"/>
            <w:vAlign w:val="center"/>
          </w:tcPr>
          <w:p w14:paraId="00C7CA30" w14:textId="77777777" w:rsidR="005E51AF" w:rsidRPr="00587264" w:rsidRDefault="005E51AF" w:rsidP="00F250E9">
            <w:pPr>
              <w:bidi/>
              <w:jc w:val="center"/>
              <w:rPr>
                <w:rFonts w:cs="Simplified Arabic"/>
                <w:sz w:val="22"/>
                <w:szCs w:val="22"/>
              </w:rPr>
            </w:pPr>
          </w:p>
        </w:tc>
        <w:tc>
          <w:tcPr>
            <w:tcW w:w="567" w:type="dxa"/>
            <w:vAlign w:val="center"/>
          </w:tcPr>
          <w:p w14:paraId="0BA44E09" w14:textId="77777777" w:rsidR="005E51AF" w:rsidRPr="00587264" w:rsidRDefault="005E51AF" w:rsidP="00F250E9">
            <w:pPr>
              <w:bidi/>
              <w:jc w:val="center"/>
              <w:rPr>
                <w:rFonts w:cs="Simplified Arabic"/>
                <w:sz w:val="22"/>
                <w:szCs w:val="22"/>
              </w:rPr>
            </w:pPr>
          </w:p>
        </w:tc>
        <w:tc>
          <w:tcPr>
            <w:tcW w:w="709" w:type="dxa"/>
            <w:vAlign w:val="center"/>
          </w:tcPr>
          <w:p w14:paraId="39526465" w14:textId="77777777" w:rsidR="005E51AF" w:rsidRPr="00587264" w:rsidRDefault="005E51AF" w:rsidP="00F250E9">
            <w:pPr>
              <w:bidi/>
              <w:jc w:val="center"/>
              <w:rPr>
                <w:rFonts w:cs="Simplified Arabic"/>
                <w:sz w:val="22"/>
                <w:szCs w:val="22"/>
                <w:rtl/>
              </w:rPr>
            </w:pPr>
          </w:p>
        </w:tc>
        <w:tc>
          <w:tcPr>
            <w:tcW w:w="708" w:type="dxa"/>
            <w:vAlign w:val="center"/>
          </w:tcPr>
          <w:p w14:paraId="28E253B7" w14:textId="77777777" w:rsidR="005E51AF" w:rsidRPr="00587264" w:rsidRDefault="005E51AF" w:rsidP="00F250E9">
            <w:pPr>
              <w:bidi/>
              <w:jc w:val="center"/>
              <w:rPr>
                <w:rFonts w:cs="Simplified Arabic"/>
                <w:sz w:val="22"/>
                <w:szCs w:val="22"/>
                <w:rtl/>
              </w:rPr>
            </w:pPr>
          </w:p>
        </w:tc>
        <w:tc>
          <w:tcPr>
            <w:tcW w:w="1028" w:type="dxa"/>
            <w:vAlign w:val="center"/>
          </w:tcPr>
          <w:p w14:paraId="0DB26D8C" w14:textId="77777777" w:rsidR="005E51AF" w:rsidRPr="00587264" w:rsidRDefault="005E51AF" w:rsidP="00F250E9">
            <w:pPr>
              <w:bidi/>
              <w:jc w:val="center"/>
              <w:rPr>
                <w:rFonts w:cs="Simplified Arabic"/>
                <w:sz w:val="22"/>
                <w:szCs w:val="22"/>
                <w:rtl/>
              </w:rPr>
            </w:pPr>
          </w:p>
        </w:tc>
      </w:tr>
      <w:tr w:rsidR="005E51AF" w:rsidRPr="00587264" w14:paraId="09181317" w14:textId="77777777" w:rsidTr="00673395">
        <w:trPr>
          <w:trHeight w:val="53"/>
          <w:jc w:val="center"/>
        </w:trPr>
        <w:tc>
          <w:tcPr>
            <w:tcW w:w="693" w:type="dxa"/>
            <w:vAlign w:val="center"/>
          </w:tcPr>
          <w:p w14:paraId="46A329EE"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6</w:t>
            </w:r>
          </w:p>
        </w:tc>
        <w:tc>
          <w:tcPr>
            <w:tcW w:w="3502" w:type="dxa"/>
            <w:vAlign w:val="center"/>
          </w:tcPr>
          <w:p w14:paraId="7C8C5ECE" w14:textId="77777777" w:rsidR="005E51AF" w:rsidRPr="00587264" w:rsidRDefault="005E51AF" w:rsidP="00F250E9">
            <w:pPr>
              <w:bidi/>
              <w:rPr>
                <w:rFonts w:cs="Simplified Arabic"/>
                <w:sz w:val="22"/>
                <w:szCs w:val="22"/>
              </w:rPr>
            </w:pPr>
          </w:p>
        </w:tc>
        <w:tc>
          <w:tcPr>
            <w:tcW w:w="709" w:type="dxa"/>
            <w:vAlign w:val="center"/>
          </w:tcPr>
          <w:p w14:paraId="301E12C0" w14:textId="77777777" w:rsidR="005E51AF" w:rsidRPr="00587264" w:rsidRDefault="005E51AF" w:rsidP="00F250E9">
            <w:pPr>
              <w:bidi/>
              <w:jc w:val="center"/>
              <w:rPr>
                <w:rFonts w:cs="Simplified Arabic"/>
                <w:sz w:val="22"/>
                <w:szCs w:val="22"/>
              </w:rPr>
            </w:pPr>
          </w:p>
        </w:tc>
        <w:tc>
          <w:tcPr>
            <w:tcW w:w="567" w:type="dxa"/>
            <w:vAlign w:val="center"/>
          </w:tcPr>
          <w:p w14:paraId="0CC22ACB" w14:textId="77777777" w:rsidR="005E51AF" w:rsidRPr="00587264" w:rsidRDefault="005E51AF" w:rsidP="00F250E9">
            <w:pPr>
              <w:bidi/>
              <w:jc w:val="center"/>
              <w:rPr>
                <w:rFonts w:cs="Simplified Arabic"/>
                <w:sz w:val="22"/>
                <w:szCs w:val="22"/>
              </w:rPr>
            </w:pPr>
          </w:p>
        </w:tc>
        <w:tc>
          <w:tcPr>
            <w:tcW w:w="567" w:type="dxa"/>
            <w:vAlign w:val="center"/>
          </w:tcPr>
          <w:p w14:paraId="0FF05576" w14:textId="77777777" w:rsidR="005E51AF" w:rsidRPr="00587264" w:rsidRDefault="005E51AF" w:rsidP="00F250E9">
            <w:pPr>
              <w:bidi/>
              <w:jc w:val="center"/>
              <w:rPr>
                <w:rFonts w:cs="Simplified Arabic"/>
                <w:sz w:val="22"/>
                <w:szCs w:val="22"/>
              </w:rPr>
            </w:pPr>
          </w:p>
        </w:tc>
        <w:tc>
          <w:tcPr>
            <w:tcW w:w="708" w:type="dxa"/>
            <w:vAlign w:val="center"/>
          </w:tcPr>
          <w:p w14:paraId="120B4DB0" w14:textId="77777777" w:rsidR="005E51AF" w:rsidRPr="00587264" w:rsidRDefault="005E51AF" w:rsidP="00F250E9">
            <w:pPr>
              <w:bidi/>
              <w:jc w:val="center"/>
              <w:rPr>
                <w:rFonts w:cs="Simplified Arabic"/>
                <w:sz w:val="22"/>
                <w:szCs w:val="22"/>
              </w:rPr>
            </w:pPr>
          </w:p>
        </w:tc>
        <w:tc>
          <w:tcPr>
            <w:tcW w:w="709" w:type="dxa"/>
            <w:vAlign w:val="center"/>
          </w:tcPr>
          <w:p w14:paraId="56B006CB" w14:textId="77777777" w:rsidR="005E51AF" w:rsidRPr="00587264" w:rsidRDefault="005E51AF" w:rsidP="00F250E9">
            <w:pPr>
              <w:bidi/>
              <w:jc w:val="center"/>
              <w:rPr>
                <w:rFonts w:cs="Simplified Arabic"/>
                <w:sz w:val="22"/>
                <w:szCs w:val="22"/>
              </w:rPr>
            </w:pPr>
          </w:p>
        </w:tc>
        <w:tc>
          <w:tcPr>
            <w:tcW w:w="709" w:type="dxa"/>
            <w:vAlign w:val="center"/>
          </w:tcPr>
          <w:p w14:paraId="3A0179E1" w14:textId="77777777" w:rsidR="005E51AF" w:rsidRPr="00587264" w:rsidRDefault="005E51AF" w:rsidP="00F250E9">
            <w:pPr>
              <w:bidi/>
              <w:jc w:val="center"/>
              <w:rPr>
                <w:rFonts w:cs="Simplified Arabic"/>
                <w:sz w:val="22"/>
                <w:szCs w:val="22"/>
              </w:rPr>
            </w:pPr>
          </w:p>
        </w:tc>
        <w:tc>
          <w:tcPr>
            <w:tcW w:w="567" w:type="dxa"/>
            <w:vAlign w:val="center"/>
          </w:tcPr>
          <w:p w14:paraId="65AD884C" w14:textId="77777777" w:rsidR="005E51AF" w:rsidRPr="00587264" w:rsidRDefault="005E51AF" w:rsidP="00F250E9">
            <w:pPr>
              <w:bidi/>
              <w:jc w:val="center"/>
              <w:rPr>
                <w:rFonts w:cs="Simplified Arabic"/>
                <w:sz w:val="22"/>
                <w:szCs w:val="22"/>
              </w:rPr>
            </w:pPr>
          </w:p>
        </w:tc>
        <w:tc>
          <w:tcPr>
            <w:tcW w:w="709" w:type="dxa"/>
            <w:vAlign w:val="center"/>
          </w:tcPr>
          <w:p w14:paraId="4D52CA76" w14:textId="77777777" w:rsidR="005E51AF" w:rsidRPr="00587264" w:rsidRDefault="005E51AF" w:rsidP="00F250E9">
            <w:pPr>
              <w:bidi/>
              <w:jc w:val="center"/>
              <w:rPr>
                <w:rFonts w:cs="Simplified Arabic"/>
                <w:sz w:val="22"/>
                <w:szCs w:val="22"/>
                <w:rtl/>
              </w:rPr>
            </w:pPr>
          </w:p>
        </w:tc>
        <w:tc>
          <w:tcPr>
            <w:tcW w:w="708" w:type="dxa"/>
            <w:vAlign w:val="center"/>
          </w:tcPr>
          <w:p w14:paraId="7C2DFE8F" w14:textId="77777777" w:rsidR="005E51AF" w:rsidRPr="00587264" w:rsidRDefault="005E51AF" w:rsidP="00F250E9">
            <w:pPr>
              <w:bidi/>
              <w:jc w:val="center"/>
              <w:rPr>
                <w:rFonts w:cs="Simplified Arabic"/>
                <w:sz w:val="22"/>
                <w:szCs w:val="22"/>
                <w:rtl/>
              </w:rPr>
            </w:pPr>
          </w:p>
        </w:tc>
        <w:tc>
          <w:tcPr>
            <w:tcW w:w="1028" w:type="dxa"/>
            <w:vAlign w:val="center"/>
          </w:tcPr>
          <w:p w14:paraId="0B8BB128" w14:textId="77777777" w:rsidR="005E51AF" w:rsidRPr="00587264" w:rsidRDefault="005E51AF" w:rsidP="00F250E9">
            <w:pPr>
              <w:bidi/>
              <w:jc w:val="center"/>
              <w:rPr>
                <w:rFonts w:cs="Simplified Arabic"/>
                <w:sz w:val="22"/>
                <w:szCs w:val="22"/>
                <w:rtl/>
              </w:rPr>
            </w:pPr>
          </w:p>
        </w:tc>
      </w:tr>
      <w:tr w:rsidR="005E51AF" w:rsidRPr="00587264" w14:paraId="08283467" w14:textId="77777777" w:rsidTr="00673395">
        <w:trPr>
          <w:trHeight w:val="53"/>
          <w:jc w:val="center"/>
        </w:trPr>
        <w:tc>
          <w:tcPr>
            <w:tcW w:w="693" w:type="dxa"/>
            <w:vAlign w:val="center"/>
          </w:tcPr>
          <w:p w14:paraId="7BA11EBC"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7</w:t>
            </w:r>
          </w:p>
        </w:tc>
        <w:tc>
          <w:tcPr>
            <w:tcW w:w="3502" w:type="dxa"/>
            <w:vAlign w:val="center"/>
          </w:tcPr>
          <w:p w14:paraId="6F251A24" w14:textId="77777777" w:rsidR="005E51AF" w:rsidRPr="00587264" w:rsidRDefault="005E51AF" w:rsidP="00F250E9">
            <w:pPr>
              <w:bidi/>
              <w:rPr>
                <w:rFonts w:cs="Simplified Arabic"/>
                <w:sz w:val="22"/>
                <w:szCs w:val="22"/>
              </w:rPr>
            </w:pPr>
          </w:p>
        </w:tc>
        <w:tc>
          <w:tcPr>
            <w:tcW w:w="709" w:type="dxa"/>
            <w:vAlign w:val="center"/>
          </w:tcPr>
          <w:p w14:paraId="7D68BD0D" w14:textId="77777777" w:rsidR="005E51AF" w:rsidRPr="00587264" w:rsidRDefault="005E51AF" w:rsidP="00F250E9">
            <w:pPr>
              <w:bidi/>
              <w:jc w:val="center"/>
              <w:rPr>
                <w:rFonts w:cs="Simplified Arabic"/>
                <w:sz w:val="22"/>
                <w:szCs w:val="22"/>
              </w:rPr>
            </w:pPr>
          </w:p>
        </w:tc>
        <w:tc>
          <w:tcPr>
            <w:tcW w:w="567" w:type="dxa"/>
            <w:vAlign w:val="center"/>
          </w:tcPr>
          <w:p w14:paraId="3629A42B" w14:textId="77777777" w:rsidR="005E51AF" w:rsidRPr="00587264" w:rsidRDefault="005E51AF" w:rsidP="00F250E9">
            <w:pPr>
              <w:bidi/>
              <w:jc w:val="center"/>
              <w:rPr>
                <w:rFonts w:cs="Simplified Arabic"/>
                <w:sz w:val="22"/>
                <w:szCs w:val="22"/>
              </w:rPr>
            </w:pPr>
          </w:p>
        </w:tc>
        <w:tc>
          <w:tcPr>
            <w:tcW w:w="567" w:type="dxa"/>
            <w:vAlign w:val="center"/>
          </w:tcPr>
          <w:p w14:paraId="768BD69E" w14:textId="77777777" w:rsidR="005E51AF" w:rsidRPr="00587264" w:rsidRDefault="005E51AF" w:rsidP="00F250E9">
            <w:pPr>
              <w:bidi/>
              <w:jc w:val="center"/>
              <w:rPr>
                <w:rFonts w:cs="Simplified Arabic"/>
                <w:sz w:val="22"/>
                <w:szCs w:val="22"/>
              </w:rPr>
            </w:pPr>
          </w:p>
        </w:tc>
        <w:tc>
          <w:tcPr>
            <w:tcW w:w="708" w:type="dxa"/>
            <w:vAlign w:val="center"/>
          </w:tcPr>
          <w:p w14:paraId="6DB552CC" w14:textId="77777777" w:rsidR="005E51AF" w:rsidRPr="00587264" w:rsidRDefault="005E51AF" w:rsidP="00F250E9">
            <w:pPr>
              <w:bidi/>
              <w:jc w:val="center"/>
              <w:rPr>
                <w:rFonts w:cs="Simplified Arabic"/>
                <w:sz w:val="22"/>
                <w:szCs w:val="22"/>
              </w:rPr>
            </w:pPr>
          </w:p>
        </w:tc>
        <w:tc>
          <w:tcPr>
            <w:tcW w:w="709" w:type="dxa"/>
            <w:vAlign w:val="center"/>
          </w:tcPr>
          <w:p w14:paraId="60364F6C" w14:textId="77777777" w:rsidR="005E51AF" w:rsidRPr="00587264" w:rsidRDefault="005E51AF" w:rsidP="00F250E9">
            <w:pPr>
              <w:bidi/>
              <w:jc w:val="center"/>
              <w:rPr>
                <w:rFonts w:cs="Simplified Arabic"/>
                <w:sz w:val="22"/>
                <w:szCs w:val="22"/>
              </w:rPr>
            </w:pPr>
          </w:p>
        </w:tc>
        <w:tc>
          <w:tcPr>
            <w:tcW w:w="709" w:type="dxa"/>
            <w:vAlign w:val="center"/>
          </w:tcPr>
          <w:p w14:paraId="1E91D10E" w14:textId="77777777" w:rsidR="005E51AF" w:rsidRPr="00587264" w:rsidRDefault="005E51AF" w:rsidP="00F250E9">
            <w:pPr>
              <w:bidi/>
              <w:jc w:val="center"/>
              <w:rPr>
                <w:rFonts w:cs="Simplified Arabic"/>
                <w:sz w:val="22"/>
                <w:szCs w:val="22"/>
              </w:rPr>
            </w:pPr>
          </w:p>
        </w:tc>
        <w:tc>
          <w:tcPr>
            <w:tcW w:w="567" w:type="dxa"/>
            <w:vAlign w:val="center"/>
          </w:tcPr>
          <w:p w14:paraId="5B0DD25D" w14:textId="77777777" w:rsidR="005E51AF" w:rsidRPr="00587264" w:rsidRDefault="005E51AF" w:rsidP="00F250E9">
            <w:pPr>
              <w:bidi/>
              <w:jc w:val="center"/>
              <w:rPr>
                <w:rFonts w:cs="Simplified Arabic"/>
                <w:sz w:val="22"/>
                <w:szCs w:val="22"/>
              </w:rPr>
            </w:pPr>
          </w:p>
        </w:tc>
        <w:tc>
          <w:tcPr>
            <w:tcW w:w="709" w:type="dxa"/>
            <w:vAlign w:val="center"/>
          </w:tcPr>
          <w:p w14:paraId="3C4C102E" w14:textId="77777777" w:rsidR="005E51AF" w:rsidRPr="00587264" w:rsidRDefault="005E51AF" w:rsidP="00F250E9">
            <w:pPr>
              <w:bidi/>
              <w:jc w:val="center"/>
              <w:rPr>
                <w:rFonts w:cs="Simplified Arabic"/>
                <w:sz w:val="22"/>
                <w:szCs w:val="22"/>
                <w:rtl/>
              </w:rPr>
            </w:pPr>
          </w:p>
        </w:tc>
        <w:tc>
          <w:tcPr>
            <w:tcW w:w="708" w:type="dxa"/>
            <w:vAlign w:val="center"/>
          </w:tcPr>
          <w:p w14:paraId="4D1578BF" w14:textId="77777777" w:rsidR="005E51AF" w:rsidRPr="00587264" w:rsidRDefault="005E51AF" w:rsidP="00F250E9">
            <w:pPr>
              <w:bidi/>
              <w:jc w:val="center"/>
              <w:rPr>
                <w:rFonts w:cs="Simplified Arabic"/>
                <w:sz w:val="22"/>
                <w:szCs w:val="22"/>
                <w:rtl/>
              </w:rPr>
            </w:pPr>
          </w:p>
        </w:tc>
        <w:tc>
          <w:tcPr>
            <w:tcW w:w="1028" w:type="dxa"/>
            <w:vAlign w:val="center"/>
          </w:tcPr>
          <w:p w14:paraId="4BC60E87" w14:textId="77777777" w:rsidR="005E51AF" w:rsidRPr="00587264" w:rsidRDefault="005E51AF" w:rsidP="00F250E9">
            <w:pPr>
              <w:bidi/>
              <w:jc w:val="center"/>
              <w:rPr>
                <w:rFonts w:cs="Simplified Arabic"/>
                <w:sz w:val="22"/>
                <w:szCs w:val="22"/>
                <w:rtl/>
              </w:rPr>
            </w:pPr>
          </w:p>
        </w:tc>
      </w:tr>
      <w:tr w:rsidR="005E51AF" w:rsidRPr="00587264" w14:paraId="5C456056" w14:textId="77777777" w:rsidTr="00673395">
        <w:trPr>
          <w:trHeight w:val="53"/>
          <w:jc w:val="center"/>
        </w:trPr>
        <w:tc>
          <w:tcPr>
            <w:tcW w:w="693" w:type="dxa"/>
            <w:vAlign w:val="center"/>
          </w:tcPr>
          <w:p w14:paraId="096F015A" w14:textId="77777777" w:rsidR="005E51AF" w:rsidRPr="00587264" w:rsidRDefault="005E51AF" w:rsidP="00F250E9">
            <w:pPr>
              <w:tabs>
                <w:tab w:val="left" w:pos="1168"/>
              </w:tabs>
              <w:bidi/>
              <w:jc w:val="center"/>
              <w:rPr>
                <w:rFonts w:cs="Simplified Arabic"/>
                <w:b/>
                <w:bCs/>
                <w:sz w:val="22"/>
                <w:szCs w:val="22"/>
                <w:rtl/>
              </w:rPr>
            </w:pPr>
            <w:r>
              <w:rPr>
                <w:rFonts w:cs="Simplified Arabic" w:hint="cs"/>
                <w:b/>
                <w:bCs/>
                <w:sz w:val="22"/>
                <w:szCs w:val="22"/>
                <w:rtl/>
              </w:rPr>
              <w:t>8</w:t>
            </w:r>
          </w:p>
        </w:tc>
        <w:tc>
          <w:tcPr>
            <w:tcW w:w="3502" w:type="dxa"/>
            <w:vAlign w:val="center"/>
          </w:tcPr>
          <w:p w14:paraId="02939A70" w14:textId="77777777" w:rsidR="005E51AF" w:rsidRPr="00587264" w:rsidRDefault="005E51AF" w:rsidP="00F250E9">
            <w:pPr>
              <w:bidi/>
              <w:rPr>
                <w:rFonts w:cs="Simplified Arabic"/>
                <w:sz w:val="22"/>
                <w:szCs w:val="22"/>
              </w:rPr>
            </w:pPr>
          </w:p>
        </w:tc>
        <w:tc>
          <w:tcPr>
            <w:tcW w:w="709" w:type="dxa"/>
            <w:vAlign w:val="center"/>
          </w:tcPr>
          <w:p w14:paraId="73986BC3" w14:textId="77777777" w:rsidR="005E51AF" w:rsidRPr="00587264" w:rsidRDefault="005E51AF" w:rsidP="00F250E9">
            <w:pPr>
              <w:bidi/>
              <w:jc w:val="center"/>
              <w:rPr>
                <w:rFonts w:cs="Simplified Arabic"/>
                <w:sz w:val="22"/>
                <w:szCs w:val="22"/>
              </w:rPr>
            </w:pPr>
          </w:p>
        </w:tc>
        <w:tc>
          <w:tcPr>
            <w:tcW w:w="567" w:type="dxa"/>
            <w:vAlign w:val="center"/>
          </w:tcPr>
          <w:p w14:paraId="396B1712" w14:textId="77777777" w:rsidR="005E51AF" w:rsidRPr="00587264" w:rsidRDefault="005E51AF" w:rsidP="00F250E9">
            <w:pPr>
              <w:bidi/>
              <w:jc w:val="center"/>
              <w:rPr>
                <w:rFonts w:cs="Simplified Arabic"/>
                <w:sz w:val="22"/>
                <w:szCs w:val="22"/>
              </w:rPr>
            </w:pPr>
          </w:p>
        </w:tc>
        <w:tc>
          <w:tcPr>
            <w:tcW w:w="567" w:type="dxa"/>
            <w:vAlign w:val="center"/>
          </w:tcPr>
          <w:p w14:paraId="5C60E86D" w14:textId="77777777" w:rsidR="005E51AF" w:rsidRPr="00587264" w:rsidRDefault="005E51AF" w:rsidP="00F250E9">
            <w:pPr>
              <w:bidi/>
              <w:jc w:val="center"/>
              <w:rPr>
                <w:rFonts w:cs="Simplified Arabic"/>
                <w:sz w:val="22"/>
                <w:szCs w:val="22"/>
              </w:rPr>
            </w:pPr>
          </w:p>
        </w:tc>
        <w:tc>
          <w:tcPr>
            <w:tcW w:w="708" w:type="dxa"/>
            <w:vAlign w:val="center"/>
          </w:tcPr>
          <w:p w14:paraId="0CC1841A" w14:textId="77777777" w:rsidR="005E51AF" w:rsidRPr="00587264" w:rsidRDefault="005E51AF" w:rsidP="00F250E9">
            <w:pPr>
              <w:bidi/>
              <w:jc w:val="center"/>
              <w:rPr>
                <w:rFonts w:cs="Simplified Arabic"/>
                <w:sz w:val="22"/>
                <w:szCs w:val="22"/>
              </w:rPr>
            </w:pPr>
          </w:p>
        </w:tc>
        <w:tc>
          <w:tcPr>
            <w:tcW w:w="709" w:type="dxa"/>
            <w:vAlign w:val="center"/>
          </w:tcPr>
          <w:p w14:paraId="76F59F80" w14:textId="77777777" w:rsidR="005E51AF" w:rsidRPr="00587264" w:rsidRDefault="005E51AF" w:rsidP="00F250E9">
            <w:pPr>
              <w:bidi/>
              <w:jc w:val="center"/>
              <w:rPr>
                <w:rFonts w:cs="Simplified Arabic"/>
                <w:sz w:val="22"/>
                <w:szCs w:val="22"/>
              </w:rPr>
            </w:pPr>
          </w:p>
        </w:tc>
        <w:tc>
          <w:tcPr>
            <w:tcW w:w="709" w:type="dxa"/>
            <w:vAlign w:val="center"/>
          </w:tcPr>
          <w:p w14:paraId="47F4EB55" w14:textId="77777777" w:rsidR="005E51AF" w:rsidRPr="00587264" w:rsidRDefault="005E51AF" w:rsidP="00F250E9">
            <w:pPr>
              <w:bidi/>
              <w:jc w:val="center"/>
              <w:rPr>
                <w:rFonts w:cs="Simplified Arabic"/>
                <w:sz w:val="22"/>
                <w:szCs w:val="22"/>
              </w:rPr>
            </w:pPr>
          </w:p>
        </w:tc>
        <w:tc>
          <w:tcPr>
            <w:tcW w:w="567" w:type="dxa"/>
            <w:vAlign w:val="center"/>
          </w:tcPr>
          <w:p w14:paraId="19F50335" w14:textId="77777777" w:rsidR="005E51AF" w:rsidRPr="00587264" w:rsidRDefault="005E51AF" w:rsidP="00F250E9">
            <w:pPr>
              <w:bidi/>
              <w:jc w:val="center"/>
              <w:rPr>
                <w:rFonts w:cs="Simplified Arabic"/>
                <w:sz w:val="22"/>
                <w:szCs w:val="22"/>
              </w:rPr>
            </w:pPr>
          </w:p>
        </w:tc>
        <w:tc>
          <w:tcPr>
            <w:tcW w:w="709" w:type="dxa"/>
            <w:vAlign w:val="center"/>
          </w:tcPr>
          <w:p w14:paraId="6788CE3C" w14:textId="77777777" w:rsidR="005E51AF" w:rsidRPr="00587264" w:rsidRDefault="005E51AF" w:rsidP="00F250E9">
            <w:pPr>
              <w:bidi/>
              <w:jc w:val="center"/>
              <w:rPr>
                <w:rFonts w:cs="Simplified Arabic"/>
                <w:sz w:val="22"/>
                <w:szCs w:val="22"/>
                <w:rtl/>
              </w:rPr>
            </w:pPr>
          </w:p>
        </w:tc>
        <w:tc>
          <w:tcPr>
            <w:tcW w:w="708" w:type="dxa"/>
            <w:vAlign w:val="center"/>
          </w:tcPr>
          <w:p w14:paraId="065CC6AA" w14:textId="77777777" w:rsidR="005E51AF" w:rsidRPr="00587264" w:rsidRDefault="005E51AF" w:rsidP="00F250E9">
            <w:pPr>
              <w:bidi/>
              <w:jc w:val="center"/>
              <w:rPr>
                <w:rFonts w:cs="Simplified Arabic"/>
                <w:sz w:val="22"/>
                <w:szCs w:val="22"/>
                <w:rtl/>
              </w:rPr>
            </w:pPr>
          </w:p>
        </w:tc>
        <w:tc>
          <w:tcPr>
            <w:tcW w:w="1028" w:type="dxa"/>
            <w:vAlign w:val="center"/>
          </w:tcPr>
          <w:p w14:paraId="303E2CB1" w14:textId="77777777" w:rsidR="005E51AF" w:rsidRPr="00587264" w:rsidRDefault="005E51AF" w:rsidP="00F250E9">
            <w:pPr>
              <w:bidi/>
              <w:jc w:val="center"/>
              <w:rPr>
                <w:rFonts w:cs="Simplified Arabic"/>
                <w:sz w:val="22"/>
                <w:szCs w:val="22"/>
                <w:rtl/>
              </w:rPr>
            </w:pPr>
          </w:p>
        </w:tc>
      </w:tr>
    </w:tbl>
    <w:p w14:paraId="6C8D9B81" w14:textId="77777777" w:rsidR="005E51AF" w:rsidRDefault="005E51AF" w:rsidP="005E51AF">
      <w:pPr>
        <w:bidi/>
        <w:jc w:val="lowKashida"/>
        <w:rPr>
          <w:rFonts w:cs="Simplified Arabic"/>
          <w:sz w:val="18"/>
          <w:szCs w:val="18"/>
          <w:rtl/>
        </w:rPr>
      </w:pPr>
    </w:p>
    <w:p w14:paraId="0F93A305" w14:textId="77777777" w:rsidR="005E51AF" w:rsidRPr="00A211F5" w:rsidRDefault="005E51AF" w:rsidP="005E51AF">
      <w:pPr>
        <w:bidi/>
        <w:jc w:val="lowKashida"/>
        <w:rPr>
          <w:rFonts w:cs="Simplified Arabic"/>
          <w:sz w:val="18"/>
          <w:szCs w:val="18"/>
          <w:rtl/>
        </w:rPr>
      </w:pPr>
    </w:p>
    <w:p w14:paraId="2DE1B3BC" w14:textId="77777777" w:rsidR="005E51AF" w:rsidRDefault="005E51AF" w:rsidP="005E51AF">
      <w:pPr>
        <w:bidi/>
        <w:jc w:val="lowKashida"/>
        <w:rPr>
          <w:rFonts w:cs="Simplified Arabic"/>
          <w:b/>
          <w:bCs/>
          <w:rtl/>
        </w:rPr>
      </w:pPr>
    </w:p>
    <w:p w14:paraId="46B9009F" w14:textId="77777777" w:rsidR="005E51AF" w:rsidRDefault="005E51AF" w:rsidP="005E51AF">
      <w:pPr>
        <w:bidi/>
        <w:jc w:val="lowKashida"/>
        <w:rPr>
          <w:rFonts w:cs="Simplified Arabic"/>
          <w:b/>
          <w:bCs/>
          <w:rtl/>
        </w:rPr>
      </w:pPr>
    </w:p>
    <w:p w14:paraId="4259BEFC" w14:textId="77777777" w:rsidR="005E51AF" w:rsidRDefault="005E51AF" w:rsidP="005E51AF">
      <w:pPr>
        <w:bidi/>
        <w:jc w:val="lowKashida"/>
        <w:rPr>
          <w:rFonts w:cs="Simplified Arabic"/>
          <w:b/>
          <w:bCs/>
          <w:rtl/>
        </w:rPr>
      </w:pPr>
    </w:p>
    <w:p w14:paraId="0800A09E" w14:textId="77777777" w:rsidR="005E51AF" w:rsidRDefault="005E51AF" w:rsidP="005E51AF">
      <w:pPr>
        <w:bidi/>
        <w:jc w:val="lowKashida"/>
        <w:rPr>
          <w:rFonts w:cs="Simplified Arabic"/>
          <w:b/>
          <w:bCs/>
          <w:rtl/>
        </w:rPr>
      </w:pPr>
    </w:p>
    <w:p w14:paraId="1B1E836D" w14:textId="77777777" w:rsidR="005E51AF" w:rsidRDefault="005E51AF" w:rsidP="005E51AF">
      <w:pPr>
        <w:bidi/>
        <w:jc w:val="lowKashida"/>
        <w:rPr>
          <w:rFonts w:cs="Simplified Arabic"/>
          <w:b/>
          <w:bCs/>
          <w:rtl/>
        </w:rPr>
      </w:pPr>
    </w:p>
    <w:p w14:paraId="7CA49EA5" w14:textId="77777777" w:rsidR="005E51AF" w:rsidRPr="003D6304" w:rsidRDefault="005E51AF" w:rsidP="005E51AF">
      <w:pPr>
        <w:bidi/>
        <w:jc w:val="lowKashida"/>
        <w:rPr>
          <w:rFonts w:cs="Simplified Arabic"/>
          <w:b/>
          <w:bCs/>
          <w:rtl/>
        </w:rPr>
      </w:pPr>
      <w:r>
        <w:rPr>
          <w:rFonts w:cs="Simplified Arabic" w:hint="cs"/>
          <w:b/>
          <w:bCs/>
          <w:rtl/>
        </w:rPr>
        <w:t>خامس</w:t>
      </w:r>
      <w:r w:rsidRPr="003D6304">
        <w:rPr>
          <w:rFonts w:cs="Simplified Arabic" w:hint="cs"/>
          <w:b/>
          <w:bCs/>
          <w:rtl/>
        </w:rPr>
        <w:t xml:space="preserve">اً المهارات </w:t>
      </w:r>
      <w:r>
        <w:rPr>
          <w:rFonts w:cs="Simplified Arabic" w:hint="cs"/>
          <w:b/>
          <w:bCs/>
          <w:rtl/>
        </w:rPr>
        <w:t>المكتسبة</w:t>
      </w:r>
      <w:r w:rsidRPr="003D6304">
        <w:rPr>
          <w:rFonts w:cs="Simplified Arabic" w:hint="cs"/>
          <w:b/>
          <w:bCs/>
          <w:rtl/>
        </w:rPr>
        <w:t xml:space="preserve"> من التدريب:</w:t>
      </w:r>
    </w:p>
    <w:p w14:paraId="52672D08" w14:textId="77777777" w:rsidR="005E51AF" w:rsidRDefault="005E51AF" w:rsidP="005E51AF">
      <w:pPr>
        <w:bidi/>
        <w:ind w:firstLine="720"/>
        <w:jc w:val="lowKashida"/>
        <w:rPr>
          <w:rFonts w:cs="Simplified Arabic"/>
          <w:rtl/>
        </w:rPr>
      </w:pPr>
      <w:r>
        <w:rPr>
          <w:rFonts w:cs="Simplified Arabic" w:hint="cs"/>
          <w:rtl/>
        </w:rPr>
        <w:t xml:space="preserve"> </w:t>
      </w:r>
      <w:r w:rsidRPr="00F90101">
        <w:rPr>
          <w:rFonts w:cs="Simplified Arabic" w:hint="cs"/>
          <w:rtl/>
        </w:rPr>
        <w:t>يتم توضيح المهارات المكتسبة خلال فترة التدريب وتشمل المهارات المعرفية (</w:t>
      </w:r>
      <w:r>
        <w:rPr>
          <w:rFonts w:cs="Simplified Arabic" w:hint="cs"/>
          <w:rtl/>
        </w:rPr>
        <w:t>يتعلم</w:t>
      </w:r>
      <w:r w:rsidRPr="00F90101">
        <w:rPr>
          <w:rFonts w:cs="Simplified Arabic" w:hint="cs"/>
          <w:rtl/>
        </w:rPr>
        <w:t xml:space="preserve"> </w:t>
      </w:r>
      <w:r w:rsidRPr="00F90101">
        <w:rPr>
          <w:rFonts w:cs="Simplified Arabic"/>
          <w:rtl/>
        </w:rPr>
        <w:t>–</w:t>
      </w:r>
      <w:r w:rsidRPr="00F90101">
        <w:rPr>
          <w:rFonts w:cs="Simplified Arabic" w:hint="cs"/>
          <w:rtl/>
        </w:rPr>
        <w:t xml:space="preserve"> </w:t>
      </w:r>
      <w:r>
        <w:rPr>
          <w:rFonts w:cs="Simplified Arabic" w:hint="cs"/>
          <w:rtl/>
        </w:rPr>
        <w:t>ي</w:t>
      </w:r>
      <w:r w:rsidRPr="00F90101">
        <w:rPr>
          <w:rFonts w:cs="Simplified Arabic" w:hint="cs"/>
          <w:rtl/>
        </w:rPr>
        <w:t xml:space="preserve">تعرف </w:t>
      </w:r>
      <w:r>
        <w:rPr>
          <w:rFonts w:cs="Simplified Arabic"/>
          <w:rtl/>
        </w:rPr>
        <w:t>–</w:t>
      </w:r>
      <w:r>
        <w:rPr>
          <w:rFonts w:cs="Simplified Arabic" w:hint="cs"/>
          <w:rtl/>
        </w:rPr>
        <w:t xml:space="preserve"> يفهم - </w:t>
      </w:r>
      <w:r w:rsidRPr="00F90101">
        <w:rPr>
          <w:rFonts w:cs="Simplified Arabic" w:hint="cs"/>
          <w:rtl/>
        </w:rPr>
        <w:t>...</w:t>
      </w:r>
      <w:r>
        <w:rPr>
          <w:rFonts w:cs="Simplified Arabic" w:hint="cs"/>
          <w:rtl/>
        </w:rPr>
        <w:t xml:space="preserve"> إلخ</w:t>
      </w:r>
      <w:r w:rsidRPr="00F90101">
        <w:rPr>
          <w:rFonts w:cs="Simplified Arabic" w:hint="cs"/>
          <w:rtl/>
        </w:rPr>
        <w:t xml:space="preserve">) والمهارات الإدراكية (تركيب </w:t>
      </w:r>
      <w:r w:rsidRPr="00F90101">
        <w:rPr>
          <w:rFonts w:cs="Simplified Arabic"/>
          <w:rtl/>
        </w:rPr>
        <w:t>–</w:t>
      </w:r>
      <w:r w:rsidRPr="00F90101">
        <w:rPr>
          <w:rFonts w:cs="Simplified Arabic" w:hint="cs"/>
          <w:rtl/>
        </w:rPr>
        <w:t xml:space="preserve"> صيانة </w:t>
      </w:r>
      <w:r w:rsidRPr="00F90101">
        <w:rPr>
          <w:rFonts w:cs="Simplified Arabic"/>
          <w:rtl/>
        </w:rPr>
        <w:t>–</w:t>
      </w:r>
      <w:r w:rsidRPr="00F90101">
        <w:rPr>
          <w:rFonts w:cs="Simplified Arabic" w:hint="cs"/>
          <w:rtl/>
        </w:rPr>
        <w:t xml:space="preserve"> تطوير ...</w:t>
      </w:r>
      <w:r>
        <w:rPr>
          <w:rFonts w:cs="Simplified Arabic" w:hint="cs"/>
          <w:rtl/>
        </w:rPr>
        <w:t xml:space="preserve"> إلخ</w:t>
      </w:r>
      <w:r w:rsidRPr="00F90101">
        <w:rPr>
          <w:rFonts w:cs="Simplified Arabic" w:hint="cs"/>
          <w:rtl/>
        </w:rPr>
        <w:t>) و</w:t>
      </w:r>
      <w:r w:rsidRPr="00F90101">
        <w:rPr>
          <w:rFonts w:cs="Simplified Arabic"/>
          <w:rtl/>
        </w:rPr>
        <w:t xml:space="preserve">مهارات العلاقات </w:t>
      </w:r>
      <w:r w:rsidRPr="00F90101">
        <w:rPr>
          <w:rFonts w:cs="Simplified Arabic" w:hint="cs"/>
          <w:rtl/>
        </w:rPr>
        <w:t>مع الآخرين</w:t>
      </w:r>
      <w:r w:rsidRPr="00F90101">
        <w:rPr>
          <w:rFonts w:cs="Simplified Arabic"/>
          <w:rtl/>
        </w:rPr>
        <w:t xml:space="preserve"> و</w:t>
      </w:r>
      <w:r>
        <w:rPr>
          <w:rFonts w:cs="Simplified Arabic" w:hint="cs"/>
          <w:rtl/>
        </w:rPr>
        <w:t xml:space="preserve">تحمل </w:t>
      </w:r>
      <w:r>
        <w:rPr>
          <w:rFonts w:cs="Simplified Arabic"/>
          <w:rtl/>
        </w:rPr>
        <w:t>المس</w:t>
      </w:r>
      <w:r>
        <w:rPr>
          <w:rFonts w:cs="Simplified Arabic" w:hint="cs"/>
          <w:rtl/>
        </w:rPr>
        <w:t>ؤ</w:t>
      </w:r>
      <w:r w:rsidRPr="00F90101">
        <w:rPr>
          <w:rFonts w:cs="Simplified Arabic"/>
          <w:rtl/>
        </w:rPr>
        <w:t>ولية</w:t>
      </w:r>
      <w:r w:rsidRPr="00F90101">
        <w:rPr>
          <w:rFonts w:cs="Simplified Arabic" w:hint="cs"/>
          <w:rtl/>
        </w:rPr>
        <w:t xml:space="preserve"> (التأقلم مع بيئة</w:t>
      </w:r>
      <w:r>
        <w:rPr>
          <w:rFonts w:cs="Simplified Arabic" w:hint="cs"/>
          <w:rtl/>
        </w:rPr>
        <w:t xml:space="preserve"> العمل</w:t>
      </w:r>
      <w:r w:rsidRPr="00F90101">
        <w:rPr>
          <w:rFonts w:cs="Simplified Arabic" w:hint="cs"/>
          <w:rtl/>
        </w:rPr>
        <w:t xml:space="preserve"> </w:t>
      </w:r>
      <w:r w:rsidRPr="00F90101">
        <w:rPr>
          <w:rFonts w:cs="Simplified Arabic"/>
          <w:rtl/>
        </w:rPr>
        <w:t>–</w:t>
      </w:r>
      <w:r w:rsidRPr="00F90101">
        <w:rPr>
          <w:rFonts w:cs="Simplified Arabic" w:hint="cs"/>
          <w:rtl/>
        </w:rPr>
        <w:t xml:space="preserve"> التعامل مع الزملاء </w:t>
      </w:r>
      <w:r w:rsidRPr="00F90101">
        <w:rPr>
          <w:rFonts w:cs="Simplified Arabic"/>
          <w:rtl/>
        </w:rPr>
        <w:t>–</w:t>
      </w:r>
      <w:r w:rsidRPr="00F90101">
        <w:rPr>
          <w:rFonts w:cs="Simplified Arabic" w:hint="cs"/>
          <w:rtl/>
        </w:rPr>
        <w:t xml:space="preserve"> العمل بروح الفريق </w:t>
      </w:r>
      <w:r>
        <w:rPr>
          <w:rFonts w:cs="Simplified Arabic" w:hint="cs"/>
          <w:rtl/>
        </w:rPr>
        <w:t xml:space="preserve">- </w:t>
      </w:r>
      <w:r w:rsidRPr="00F90101">
        <w:rPr>
          <w:rFonts w:cs="Simplified Arabic" w:hint="cs"/>
          <w:rtl/>
        </w:rPr>
        <w:t>....</w:t>
      </w:r>
      <w:r>
        <w:rPr>
          <w:rFonts w:cs="Simplified Arabic" w:hint="cs"/>
          <w:rtl/>
        </w:rPr>
        <w:t xml:space="preserve"> إلخ</w:t>
      </w:r>
      <w:r w:rsidRPr="00F90101">
        <w:rPr>
          <w:rFonts w:cs="Simplified Arabic" w:hint="cs"/>
          <w:rtl/>
        </w:rPr>
        <w:t>).</w:t>
      </w:r>
    </w:p>
    <w:p w14:paraId="5B3766F1" w14:textId="77777777" w:rsidR="005E51AF" w:rsidRPr="00A211F5" w:rsidRDefault="005E51AF" w:rsidP="005E51AF">
      <w:pPr>
        <w:bidi/>
        <w:ind w:firstLine="720"/>
        <w:jc w:val="lowKashida"/>
        <w:rPr>
          <w:rFonts w:cs="Simplified Arabic"/>
          <w:b/>
          <w:bCs/>
          <w:sz w:val="18"/>
          <w:szCs w:val="18"/>
          <w:rtl/>
        </w:rPr>
      </w:pPr>
    </w:p>
    <w:tbl>
      <w:tblPr>
        <w:bidiVisual/>
        <w:tblW w:w="11322"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567"/>
        <w:gridCol w:w="9606"/>
      </w:tblGrid>
      <w:tr w:rsidR="005E51AF" w:rsidRPr="00377B80" w14:paraId="4BEE8E68" w14:textId="77777777" w:rsidTr="00673395">
        <w:trPr>
          <w:trHeight w:val="194"/>
        </w:trPr>
        <w:tc>
          <w:tcPr>
            <w:tcW w:w="1149" w:type="dxa"/>
            <w:vMerge w:val="restart"/>
            <w:shd w:val="pct12" w:color="auto" w:fill="auto"/>
            <w:vAlign w:val="center"/>
          </w:tcPr>
          <w:p w14:paraId="77751FFC" w14:textId="77777777" w:rsidR="005E51AF" w:rsidRPr="00377B80" w:rsidRDefault="005E51AF" w:rsidP="00F250E9">
            <w:pPr>
              <w:bidi/>
              <w:jc w:val="center"/>
              <w:rPr>
                <w:rFonts w:cs="Simplified Arabic"/>
                <w:b/>
                <w:bCs/>
                <w:sz w:val="22"/>
                <w:szCs w:val="22"/>
                <w:rtl/>
              </w:rPr>
            </w:pPr>
            <w:r w:rsidRPr="00377B80">
              <w:rPr>
                <w:rFonts w:cs="Simplified Arabic" w:hint="cs"/>
                <w:b/>
                <w:bCs/>
                <w:sz w:val="22"/>
                <w:szCs w:val="22"/>
                <w:rtl/>
              </w:rPr>
              <w:t>معرفية</w:t>
            </w:r>
          </w:p>
        </w:tc>
        <w:tc>
          <w:tcPr>
            <w:tcW w:w="567" w:type="dxa"/>
          </w:tcPr>
          <w:p w14:paraId="63591116"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1</w:t>
            </w:r>
          </w:p>
        </w:tc>
        <w:tc>
          <w:tcPr>
            <w:tcW w:w="9606" w:type="dxa"/>
          </w:tcPr>
          <w:p w14:paraId="6AF173A6" w14:textId="77777777" w:rsidR="005E51AF" w:rsidRPr="00377B80" w:rsidRDefault="005E51AF" w:rsidP="00F250E9">
            <w:pPr>
              <w:tabs>
                <w:tab w:val="left" w:pos="1168"/>
              </w:tabs>
              <w:bidi/>
              <w:jc w:val="both"/>
              <w:rPr>
                <w:rFonts w:cs="Simplified Arabic"/>
                <w:sz w:val="22"/>
                <w:szCs w:val="22"/>
              </w:rPr>
            </w:pPr>
          </w:p>
        </w:tc>
      </w:tr>
      <w:tr w:rsidR="005E51AF" w:rsidRPr="00377B80" w14:paraId="58568937" w14:textId="77777777" w:rsidTr="00673395">
        <w:trPr>
          <w:trHeight w:val="161"/>
        </w:trPr>
        <w:tc>
          <w:tcPr>
            <w:tcW w:w="1149" w:type="dxa"/>
            <w:vMerge/>
            <w:shd w:val="pct12" w:color="auto" w:fill="auto"/>
            <w:vAlign w:val="center"/>
          </w:tcPr>
          <w:p w14:paraId="19DA033A" w14:textId="77777777" w:rsidR="005E51AF" w:rsidRPr="00377B80" w:rsidRDefault="005E51AF" w:rsidP="00F250E9">
            <w:pPr>
              <w:bidi/>
              <w:jc w:val="center"/>
              <w:rPr>
                <w:rFonts w:cs="Simplified Arabic"/>
                <w:b/>
                <w:bCs/>
                <w:sz w:val="22"/>
                <w:szCs w:val="22"/>
                <w:rtl/>
              </w:rPr>
            </w:pPr>
          </w:p>
        </w:tc>
        <w:tc>
          <w:tcPr>
            <w:tcW w:w="567" w:type="dxa"/>
          </w:tcPr>
          <w:p w14:paraId="5BBA7A92"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2</w:t>
            </w:r>
          </w:p>
        </w:tc>
        <w:tc>
          <w:tcPr>
            <w:tcW w:w="9606" w:type="dxa"/>
          </w:tcPr>
          <w:p w14:paraId="1BFD1D37" w14:textId="77777777" w:rsidR="005E51AF" w:rsidRPr="00377B80" w:rsidRDefault="005E51AF" w:rsidP="00F250E9">
            <w:pPr>
              <w:tabs>
                <w:tab w:val="left" w:pos="1168"/>
              </w:tabs>
              <w:bidi/>
              <w:jc w:val="both"/>
              <w:rPr>
                <w:rFonts w:cs="Simplified Arabic"/>
                <w:sz w:val="22"/>
                <w:szCs w:val="22"/>
              </w:rPr>
            </w:pPr>
          </w:p>
        </w:tc>
      </w:tr>
      <w:tr w:rsidR="005E51AF" w:rsidRPr="00377B80" w14:paraId="251916E9" w14:textId="77777777" w:rsidTr="00673395">
        <w:trPr>
          <w:trHeight w:val="161"/>
        </w:trPr>
        <w:tc>
          <w:tcPr>
            <w:tcW w:w="1149" w:type="dxa"/>
            <w:vMerge/>
            <w:shd w:val="pct12" w:color="auto" w:fill="auto"/>
            <w:vAlign w:val="center"/>
          </w:tcPr>
          <w:p w14:paraId="0ADAF2B4" w14:textId="77777777" w:rsidR="005E51AF" w:rsidRPr="00377B80" w:rsidRDefault="005E51AF" w:rsidP="00F250E9">
            <w:pPr>
              <w:bidi/>
              <w:jc w:val="center"/>
              <w:rPr>
                <w:rFonts w:cs="Simplified Arabic"/>
                <w:b/>
                <w:bCs/>
                <w:sz w:val="22"/>
                <w:szCs w:val="22"/>
                <w:rtl/>
              </w:rPr>
            </w:pPr>
          </w:p>
        </w:tc>
        <w:tc>
          <w:tcPr>
            <w:tcW w:w="567" w:type="dxa"/>
          </w:tcPr>
          <w:p w14:paraId="0C9D9034"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3</w:t>
            </w:r>
          </w:p>
        </w:tc>
        <w:tc>
          <w:tcPr>
            <w:tcW w:w="9606" w:type="dxa"/>
          </w:tcPr>
          <w:p w14:paraId="13B1BFD5" w14:textId="77777777" w:rsidR="005E51AF" w:rsidRPr="00377B80" w:rsidRDefault="005E51AF" w:rsidP="00F250E9">
            <w:pPr>
              <w:tabs>
                <w:tab w:val="left" w:pos="1168"/>
              </w:tabs>
              <w:bidi/>
              <w:jc w:val="both"/>
              <w:rPr>
                <w:rFonts w:cs="Simplified Arabic"/>
                <w:sz w:val="22"/>
                <w:szCs w:val="22"/>
                <w:rtl/>
              </w:rPr>
            </w:pPr>
          </w:p>
        </w:tc>
      </w:tr>
      <w:tr w:rsidR="005E51AF" w:rsidRPr="00377B80" w14:paraId="70EA562D" w14:textId="77777777" w:rsidTr="00673395">
        <w:trPr>
          <w:trHeight w:val="204"/>
        </w:trPr>
        <w:tc>
          <w:tcPr>
            <w:tcW w:w="1149" w:type="dxa"/>
            <w:vMerge/>
            <w:shd w:val="pct12" w:color="auto" w:fill="auto"/>
            <w:vAlign w:val="center"/>
          </w:tcPr>
          <w:p w14:paraId="4E90BBE4" w14:textId="77777777" w:rsidR="005E51AF" w:rsidRPr="00377B80" w:rsidRDefault="005E51AF" w:rsidP="00F250E9">
            <w:pPr>
              <w:bidi/>
              <w:jc w:val="center"/>
              <w:rPr>
                <w:rFonts w:cs="Simplified Arabic"/>
                <w:b/>
                <w:bCs/>
                <w:sz w:val="22"/>
                <w:szCs w:val="22"/>
                <w:rtl/>
              </w:rPr>
            </w:pPr>
          </w:p>
        </w:tc>
        <w:tc>
          <w:tcPr>
            <w:tcW w:w="567" w:type="dxa"/>
          </w:tcPr>
          <w:p w14:paraId="2184EC1A"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4</w:t>
            </w:r>
          </w:p>
        </w:tc>
        <w:tc>
          <w:tcPr>
            <w:tcW w:w="9606" w:type="dxa"/>
          </w:tcPr>
          <w:p w14:paraId="036265DC" w14:textId="77777777" w:rsidR="005E51AF" w:rsidRPr="00377B80" w:rsidRDefault="005E51AF" w:rsidP="00F250E9">
            <w:pPr>
              <w:tabs>
                <w:tab w:val="left" w:pos="1168"/>
              </w:tabs>
              <w:bidi/>
              <w:jc w:val="both"/>
              <w:rPr>
                <w:rFonts w:cs="Simplified Arabic"/>
                <w:sz w:val="22"/>
                <w:szCs w:val="22"/>
                <w:rtl/>
              </w:rPr>
            </w:pPr>
          </w:p>
        </w:tc>
      </w:tr>
      <w:tr w:rsidR="005E51AF" w:rsidRPr="00377B80" w14:paraId="32B75E3D" w14:textId="77777777" w:rsidTr="00673395">
        <w:trPr>
          <w:trHeight w:val="37"/>
        </w:trPr>
        <w:tc>
          <w:tcPr>
            <w:tcW w:w="1149" w:type="dxa"/>
            <w:vMerge/>
            <w:shd w:val="pct12" w:color="auto" w:fill="auto"/>
            <w:vAlign w:val="center"/>
          </w:tcPr>
          <w:p w14:paraId="68F8F175" w14:textId="77777777" w:rsidR="005E51AF" w:rsidRPr="00377B80" w:rsidRDefault="005E51AF" w:rsidP="00F250E9">
            <w:pPr>
              <w:bidi/>
              <w:jc w:val="center"/>
              <w:rPr>
                <w:rFonts w:cs="Simplified Arabic"/>
                <w:b/>
                <w:bCs/>
                <w:sz w:val="22"/>
                <w:szCs w:val="22"/>
                <w:rtl/>
              </w:rPr>
            </w:pPr>
          </w:p>
        </w:tc>
        <w:tc>
          <w:tcPr>
            <w:tcW w:w="567" w:type="dxa"/>
          </w:tcPr>
          <w:p w14:paraId="3154121C"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5</w:t>
            </w:r>
          </w:p>
        </w:tc>
        <w:tc>
          <w:tcPr>
            <w:tcW w:w="9606" w:type="dxa"/>
          </w:tcPr>
          <w:p w14:paraId="014798A3" w14:textId="77777777" w:rsidR="005E51AF" w:rsidRPr="00377B80" w:rsidRDefault="005E51AF" w:rsidP="00F250E9">
            <w:pPr>
              <w:tabs>
                <w:tab w:val="left" w:pos="1168"/>
              </w:tabs>
              <w:bidi/>
              <w:jc w:val="both"/>
              <w:rPr>
                <w:rFonts w:cs="Simplified Arabic"/>
                <w:sz w:val="22"/>
                <w:szCs w:val="22"/>
                <w:rtl/>
              </w:rPr>
            </w:pPr>
          </w:p>
        </w:tc>
      </w:tr>
      <w:tr w:rsidR="005E51AF" w:rsidRPr="00377B80" w14:paraId="5D0B1DA8" w14:textId="77777777" w:rsidTr="00673395">
        <w:trPr>
          <w:trHeight w:val="129"/>
        </w:trPr>
        <w:tc>
          <w:tcPr>
            <w:tcW w:w="1149" w:type="dxa"/>
            <w:vMerge w:val="restart"/>
            <w:shd w:val="pct12" w:color="auto" w:fill="auto"/>
            <w:vAlign w:val="center"/>
          </w:tcPr>
          <w:p w14:paraId="3FA70667" w14:textId="77777777" w:rsidR="005E51AF" w:rsidRPr="00377B80" w:rsidRDefault="005E51AF" w:rsidP="00F250E9">
            <w:pPr>
              <w:bidi/>
              <w:jc w:val="center"/>
              <w:rPr>
                <w:rFonts w:cs="Simplified Arabic"/>
                <w:b/>
                <w:bCs/>
                <w:sz w:val="22"/>
                <w:szCs w:val="22"/>
                <w:rtl/>
              </w:rPr>
            </w:pPr>
            <w:r w:rsidRPr="00377B80">
              <w:rPr>
                <w:rFonts w:cs="Simplified Arabic" w:hint="cs"/>
                <w:b/>
                <w:bCs/>
                <w:sz w:val="22"/>
                <w:szCs w:val="22"/>
                <w:rtl/>
              </w:rPr>
              <w:t>إدراكية</w:t>
            </w:r>
          </w:p>
        </w:tc>
        <w:tc>
          <w:tcPr>
            <w:tcW w:w="567" w:type="dxa"/>
          </w:tcPr>
          <w:p w14:paraId="05AD8443"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1</w:t>
            </w:r>
          </w:p>
        </w:tc>
        <w:tc>
          <w:tcPr>
            <w:tcW w:w="9606" w:type="dxa"/>
          </w:tcPr>
          <w:p w14:paraId="6CB7AA3F" w14:textId="77777777" w:rsidR="005E51AF" w:rsidRPr="00377B80" w:rsidRDefault="005E51AF" w:rsidP="00F250E9">
            <w:pPr>
              <w:tabs>
                <w:tab w:val="left" w:pos="1168"/>
              </w:tabs>
              <w:bidi/>
              <w:jc w:val="both"/>
              <w:rPr>
                <w:rFonts w:cs="Simplified Arabic"/>
                <w:sz w:val="22"/>
                <w:szCs w:val="22"/>
              </w:rPr>
            </w:pPr>
          </w:p>
        </w:tc>
      </w:tr>
      <w:tr w:rsidR="005E51AF" w:rsidRPr="00377B80" w14:paraId="4A02FA25" w14:textId="77777777" w:rsidTr="00673395">
        <w:trPr>
          <w:trHeight w:val="236"/>
        </w:trPr>
        <w:tc>
          <w:tcPr>
            <w:tcW w:w="1149" w:type="dxa"/>
            <w:vMerge/>
            <w:shd w:val="pct12" w:color="auto" w:fill="auto"/>
            <w:vAlign w:val="center"/>
          </w:tcPr>
          <w:p w14:paraId="0E7DB018" w14:textId="77777777" w:rsidR="005E51AF" w:rsidRPr="00377B80" w:rsidRDefault="005E51AF" w:rsidP="00F250E9">
            <w:pPr>
              <w:bidi/>
              <w:jc w:val="center"/>
              <w:rPr>
                <w:rFonts w:cs="Simplified Arabic"/>
                <w:b/>
                <w:bCs/>
                <w:sz w:val="22"/>
                <w:szCs w:val="22"/>
                <w:rtl/>
              </w:rPr>
            </w:pPr>
          </w:p>
        </w:tc>
        <w:tc>
          <w:tcPr>
            <w:tcW w:w="567" w:type="dxa"/>
          </w:tcPr>
          <w:p w14:paraId="06D93814"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2</w:t>
            </w:r>
          </w:p>
        </w:tc>
        <w:tc>
          <w:tcPr>
            <w:tcW w:w="9606" w:type="dxa"/>
          </w:tcPr>
          <w:p w14:paraId="564902F3" w14:textId="77777777" w:rsidR="005E51AF" w:rsidRPr="00377B80" w:rsidRDefault="005E51AF" w:rsidP="00F250E9">
            <w:pPr>
              <w:tabs>
                <w:tab w:val="left" w:pos="1168"/>
              </w:tabs>
              <w:bidi/>
              <w:jc w:val="both"/>
              <w:rPr>
                <w:rFonts w:cs="Simplified Arabic"/>
                <w:sz w:val="22"/>
                <w:szCs w:val="22"/>
                <w:rtl/>
              </w:rPr>
            </w:pPr>
          </w:p>
        </w:tc>
      </w:tr>
      <w:tr w:rsidR="005E51AF" w:rsidRPr="00377B80" w14:paraId="047740A3" w14:textId="77777777" w:rsidTr="00673395">
        <w:trPr>
          <w:trHeight w:val="151"/>
        </w:trPr>
        <w:tc>
          <w:tcPr>
            <w:tcW w:w="1149" w:type="dxa"/>
            <w:vMerge/>
            <w:shd w:val="pct12" w:color="auto" w:fill="auto"/>
            <w:vAlign w:val="center"/>
          </w:tcPr>
          <w:p w14:paraId="6F433D6C" w14:textId="77777777" w:rsidR="005E51AF" w:rsidRPr="00377B80" w:rsidRDefault="005E51AF" w:rsidP="00F250E9">
            <w:pPr>
              <w:bidi/>
              <w:jc w:val="center"/>
              <w:rPr>
                <w:rFonts w:cs="Simplified Arabic"/>
                <w:b/>
                <w:bCs/>
                <w:sz w:val="22"/>
                <w:szCs w:val="22"/>
                <w:rtl/>
              </w:rPr>
            </w:pPr>
          </w:p>
        </w:tc>
        <w:tc>
          <w:tcPr>
            <w:tcW w:w="567" w:type="dxa"/>
          </w:tcPr>
          <w:p w14:paraId="01984C3A"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3</w:t>
            </w:r>
          </w:p>
        </w:tc>
        <w:tc>
          <w:tcPr>
            <w:tcW w:w="9606" w:type="dxa"/>
          </w:tcPr>
          <w:p w14:paraId="4AB10770" w14:textId="77777777" w:rsidR="005E51AF" w:rsidRPr="00377B80" w:rsidRDefault="005E51AF" w:rsidP="00F250E9">
            <w:pPr>
              <w:tabs>
                <w:tab w:val="left" w:pos="1168"/>
              </w:tabs>
              <w:bidi/>
              <w:jc w:val="both"/>
              <w:rPr>
                <w:rFonts w:cs="Simplified Arabic"/>
                <w:sz w:val="22"/>
                <w:szCs w:val="22"/>
                <w:rtl/>
              </w:rPr>
            </w:pPr>
          </w:p>
        </w:tc>
      </w:tr>
      <w:tr w:rsidR="005E51AF" w:rsidRPr="00377B80" w14:paraId="682720E6" w14:textId="77777777" w:rsidTr="00673395">
        <w:trPr>
          <w:trHeight w:val="53"/>
        </w:trPr>
        <w:tc>
          <w:tcPr>
            <w:tcW w:w="1149" w:type="dxa"/>
            <w:vMerge/>
            <w:shd w:val="pct12" w:color="auto" w:fill="auto"/>
            <w:vAlign w:val="center"/>
          </w:tcPr>
          <w:p w14:paraId="6DF77033" w14:textId="77777777" w:rsidR="005E51AF" w:rsidRPr="00377B80" w:rsidRDefault="005E51AF" w:rsidP="00F250E9">
            <w:pPr>
              <w:bidi/>
              <w:jc w:val="center"/>
              <w:rPr>
                <w:rFonts w:cs="Simplified Arabic"/>
                <w:b/>
                <w:bCs/>
                <w:sz w:val="22"/>
                <w:szCs w:val="22"/>
                <w:rtl/>
              </w:rPr>
            </w:pPr>
          </w:p>
        </w:tc>
        <w:tc>
          <w:tcPr>
            <w:tcW w:w="567" w:type="dxa"/>
          </w:tcPr>
          <w:p w14:paraId="48983D34"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4</w:t>
            </w:r>
          </w:p>
        </w:tc>
        <w:tc>
          <w:tcPr>
            <w:tcW w:w="9606" w:type="dxa"/>
          </w:tcPr>
          <w:p w14:paraId="1370C44B" w14:textId="77777777" w:rsidR="005E51AF" w:rsidRPr="00377B80" w:rsidRDefault="005E51AF" w:rsidP="00F250E9">
            <w:pPr>
              <w:tabs>
                <w:tab w:val="left" w:pos="1168"/>
              </w:tabs>
              <w:bidi/>
              <w:jc w:val="both"/>
              <w:rPr>
                <w:rFonts w:cs="Simplified Arabic"/>
                <w:sz w:val="22"/>
                <w:szCs w:val="22"/>
                <w:rtl/>
              </w:rPr>
            </w:pPr>
          </w:p>
        </w:tc>
      </w:tr>
      <w:tr w:rsidR="005E51AF" w:rsidRPr="00377B80" w14:paraId="61A4D0EA" w14:textId="77777777" w:rsidTr="00673395">
        <w:trPr>
          <w:trHeight w:val="215"/>
        </w:trPr>
        <w:tc>
          <w:tcPr>
            <w:tcW w:w="1149" w:type="dxa"/>
            <w:vMerge/>
            <w:shd w:val="pct12" w:color="auto" w:fill="auto"/>
            <w:vAlign w:val="center"/>
          </w:tcPr>
          <w:p w14:paraId="4026057A" w14:textId="77777777" w:rsidR="005E51AF" w:rsidRPr="00377B80" w:rsidRDefault="005E51AF" w:rsidP="00F250E9">
            <w:pPr>
              <w:bidi/>
              <w:jc w:val="center"/>
              <w:rPr>
                <w:rFonts w:cs="Simplified Arabic"/>
                <w:b/>
                <w:bCs/>
                <w:sz w:val="22"/>
                <w:szCs w:val="22"/>
                <w:rtl/>
              </w:rPr>
            </w:pPr>
          </w:p>
        </w:tc>
        <w:tc>
          <w:tcPr>
            <w:tcW w:w="567" w:type="dxa"/>
          </w:tcPr>
          <w:p w14:paraId="0DACDEB5" w14:textId="77777777" w:rsidR="005E51AF" w:rsidRPr="00377B80" w:rsidRDefault="005E51AF" w:rsidP="00F250E9">
            <w:pPr>
              <w:bidi/>
              <w:jc w:val="center"/>
              <w:rPr>
                <w:rFonts w:cs="Simplified Arabic"/>
                <w:sz w:val="22"/>
                <w:szCs w:val="22"/>
                <w:rtl/>
              </w:rPr>
            </w:pPr>
            <w:r>
              <w:rPr>
                <w:rFonts w:cs="Simplified Arabic" w:hint="cs"/>
                <w:sz w:val="22"/>
                <w:szCs w:val="22"/>
                <w:rtl/>
              </w:rPr>
              <w:t>5</w:t>
            </w:r>
          </w:p>
        </w:tc>
        <w:tc>
          <w:tcPr>
            <w:tcW w:w="9606" w:type="dxa"/>
          </w:tcPr>
          <w:p w14:paraId="3BE880DF" w14:textId="77777777" w:rsidR="005E51AF" w:rsidRPr="00377B80" w:rsidRDefault="005E51AF" w:rsidP="00F250E9">
            <w:pPr>
              <w:tabs>
                <w:tab w:val="left" w:pos="1168"/>
              </w:tabs>
              <w:bidi/>
              <w:jc w:val="both"/>
              <w:rPr>
                <w:rFonts w:cs="Simplified Arabic"/>
                <w:sz w:val="22"/>
                <w:szCs w:val="22"/>
              </w:rPr>
            </w:pPr>
          </w:p>
        </w:tc>
      </w:tr>
      <w:tr w:rsidR="005E51AF" w:rsidRPr="00377B80" w14:paraId="46742D15" w14:textId="77777777" w:rsidTr="00673395">
        <w:trPr>
          <w:trHeight w:val="215"/>
        </w:trPr>
        <w:tc>
          <w:tcPr>
            <w:tcW w:w="1149" w:type="dxa"/>
            <w:vMerge w:val="restart"/>
            <w:shd w:val="pct12" w:color="auto" w:fill="auto"/>
            <w:vAlign w:val="center"/>
          </w:tcPr>
          <w:p w14:paraId="0AEF7C0D" w14:textId="77777777" w:rsidR="005E51AF" w:rsidRPr="00377B80" w:rsidRDefault="005E51AF" w:rsidP="00F250E9">
            <w:pPr>
              <w:bidi/>
              <w:jc w:val="center"/>
              <w:rPr>
                <w:rFonts w:cs="Simplified Arabic"/>
                <w:b/>
                <w:bCs/>
                <w:sz w:val="22"/>
                <w:szCs w:val="22"/>
                <w:rtl/>
              </w:rPr>
            </w:pPr>
            <w:r w:rsidRPr="00377B80">
              <w:rPr>
                <w:rFonts w:cs="Simplified Arabic" w:hint="cs"/>
                <w:b/>
                <w:bCs/>
                <w:sz w:val="22"/>
                <w:szCs w:val="22"/>
                <w:rtl/>
              </w:rPr>
              <w:t>علاقات مع الآخرين</w:t>
            </w:r>
          </w:p>
        </w:tc>
        <w:tc>
          <w:tcPr>
            <w:tcW w:w="567" w:type="dxa"/>
          </w:tcPr>
          <w:p w14:paraId="2076A670"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1</w:t>
            </w:r>
          </w:p>
        </w:tc>
        <w:tc>
          <w:tcPr>
            <w:tcW w:w="9606" w:type="dxa"/>
          </w:tcPr>
          <w:p w14:paraId="02DBD482" w14:textId="77777777" w:rsidR="005E51AF" w:rsidRPr="00377B80" w:rsidRDefault="005E51AF" w:rsidP="00F250E9">
            <w:pPr>
              <w:tabs>
                <w:tab w:val="left" w:pos="1168"/>
              </w:tabs>
              <w:bidi/>
              <w:jc w:val="both"/>
              <w:rPr>
                <w:rFonts w:cs="Simplified Arabic"/>
                <w:sz w:val="22"/>
                <w:szCs w:val="22"/>
              </w:rPr>
            </w:pPr>
          </w:p>
        </w:tc>
      </w:tr>
      <w:tr w:rsidR="005E51AF" w:rsidRPr="00377B80" w14:paraId="436CE35B" w14:textId="77777777" w:rsidTr="00673395">
        <w:trPr>
          <w:trHeight w:val="193"/>
        </w:trPr>
        <w:tc>
          <w:tcPr>
            <w:tcW w:w="1149" w:type="dxa"/>
            <w:vMerge/>
            <w:shd w:val="pct12" w:color="auto" w:fill="auto"/>
          </w:tcPr>
          <w:p w14:paraId="71F25EC3" w14:textId="77777777" w:rsidR="005E51AF" w:rsidRPr="00377B80" w:rsidRDefault="005E51AF" w:rsidP="00F250E9">
            <w:pPr>
              <w:bidi/>
              <w:jc w:val="lowKashida"/>
              <w:rPr>
                <w:rFonts w:cs="Simplified Arabic"/>
                <w:sz w:val="22"/>
                <w:szCs w:val="22"/>
                <w:rtl/>
              </w:rPr>
            </w:pPr>
          </w:p>
        </w:tc>
        <w:tc>
          <w:tcPr>
            <w:tcW w:w="567" w:type="dxa"/>
          </w:tcPr>
          <w:p w14:paraId="7A2A5167"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2</w:t>
            </w:r>
          </w:p>
        </w:tc>
        <w:tc>
          <w:tcPr>
            <w:tcW w:w="9606" w:type="dxa"/>
          </w:tcPr>
          <w:p w14:paraId="4481D248" w14:textId="77777777" w:rsidR="005E51AF" w:rsidRPr="00377B80" w:rsidRDefault="005E51AF" w:rsidP="00F250E9">
            <w:pPr>
              <w:tabs>
                <w:tab w:val="left" w:pos="1168"/>
              </w:tabs>
              <w:bidi/>
              <w:jc w:val="both"/>
              <w:rPr>
                <w:rFonts w:cs="Simplified Arabic"/>
                <w:sz w:val="22"/>
                <w:szCs w:val="22"/>
              </w:rPr>
            </w:pPr>
          </w:p>
        </w:tc>
      </w:tr>
      <w:tr w:rsidR="005E51AF" w:rsidRPr="00377B80" w14:paraId="7A2CBE7B" w14:textId="77777777" w:rsidTr="00673395">
        <w:trPr>
          <w:trHeight w:val="151"/>
        </w:trPr>
        <w:tc>
          <w:tcPr>
            <w:tcW w:w="1149" w:type="dxa"/>
            <w:vMerge/>
            <w:shd w:val="pct12" w:color="auto" w:fill="auto"/>
          </w:tcPr>
          <w:p w14:paraId="435AF3AC" w14:textId="77777777" w:rsidR="005E51AF" w:rsidRPr="00377B80" w:rsidRDefault="005E51AF" w:rsidP="00F250E9">
            <w:pPr>
              <w:bidi/>
              <w:jc w:val="lowKashida"/>
              <w:rPr>
                <w:rFonts w:cs="Simplified Arabic"/>
                <w:sz w:val="22"/>
                <w:szCs w:val="22"/>
                <w:rtl/>
              </w:rPr>
            </w:pPr>
          </w:p>
        </w:tc>
        <w:tc>
          <w:tcPr>
            <w:tcW w:w="567" w:type="dxa"/>
          </w:tcPr>
          <w:p w14:paraId="1342F09E"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3</w:t>
            </w:r>
          </w:p>
        </w:tc>
        <w:tc>
          <w:tcPr>
            <w:tcW w:w="9606" w:type="dxa"/>
          </w:tcPr>
          <w:p w14:paraId="0A159CCB" w14:textId="77777777" w:rsidR="005E51AF" w:rsidRPr="00377B80" w:rsidRDefault="005E51AF" w:rsidP="00F250E9">
            <w:pPr>
              <w:tabs>
                <w:tab w:val="left" w:pos="1168"/>
              </w:tabs>
              <w:bidi/>
              <w:jc w:val="both"/>
              <w:rPr>
                <w:rFonts w:cs="Simplified Arabic"/>
                <w:sz w:val="22"/>
                <w:szCs w:val="22"/>
                <w:rtl/>
              </w:rPr>
            </w:pPr>
          </w:p>
        </w:tc>
      </w:tr>
      <w:tr w:rsidR="005E51AF" w:rsidRPr="00377B80" w14:paraId="597B2281" w14:textId="77777777" w:rsidTr="00673395">
        <w:trPr>
          <w:trHeight w:val="215"/>
        </w:trPr>
        <w:tc>
          <w:tcPr>
            <w:tcW w:w="1149" w:type="dxa"/>
            <w:vMerge/>
            <w:shd w:val="pct12" w:color="auto" w:fill="auto"/>
          </w:tcPr>
          <w:p w14:paraId="2194715E" w14:textId="77777777" w:rsidR="005E51AF" w:rsidRPr="00377B80" w:rsidRDefault="005E51AF" w:rsidP="00F250E9">
            <w:pPr>
              <w:bidi/>
              <w:jc w:val="lowKashida"/>
              <w:rPr>
                <w:rFonts w:cs="Simplified Arabic"/>
                <w:sz w:val="22"/>
                <w:szCs w:val="22"/>
                <w:rtl/>
              </w:rPr>
            </w:pPr>
          </w:p>
        </w:tc>
        <w:tc>
          <w:tcPr>
            <w:tcW w:w="567" w:type="dxa"/>
          </w:tcPr>
          <w:p w14:paraId="56CDE037"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4</w:t>
            </w:r>
          </w:p>
        </w:tc>
        <w:tc>
          <w:tcPr>
            <w:tcW w:w="9606" w:type="dxa"/>
            <w:vAlign w:val="center"/>
          </w:tcPr>
          <w:p w14:paraId="331F793F" w14:textId="77777777" w:rsidR="005E51AF" w:rsidRPr="00377B80" w:rsidRDefault="005E51AF" w:rsidP="00F250E9">
            <w:pPr>
              <w:tabs>
                <w:tab w:val="left" w:pos="1168"/>
              </w:tabs>
              <w:bidi/>
              <w:jc w:val="both"/>
              <w:rPr>
                <w:rFonts w:cs="Simplified Arabic"/>
                <w:sz w:val="22"/>
                <w:szCs w:val="22"/>
                <w:rtl/>
              </w:rPr>
            </w:pPr>
          </w:p>
        </w:tc>
      </w:tr>
      <w:tr w:rsidR="005E51AF" w:rsidRPr="00377B80" w14:paraId="6FCF11A3" w14:textId="77777777" w:rsidTr="00673395">
        <w:trPr>
          <w:trHeight w:val="172"/>
        </w:trPr>
        <w:tc>
          <w:tcPr>
            <w:tcW w:w="1149" w:type="dxa"/>
            <w:vMerge/>
            <w:shd w:val="pct12" w:color="auto" w:fill="auto"/>
          </w:tcPr>
          <w:p w14:paraId="63E786AD" w14:textId="77777777" w:rsidR="005E51AF" w:rsidRPr="00377B80" w:rsidRDefault="005E51AF" w:rsidP="00F250E9">
            <w:pPr>
              <w:bidi/>
              <w:jc w:val="lowKashida"/>
              <w:rPr>
                <w:rFonts w:cs="Simplified Arabic"/>
                <w:sz w:val="22"/>
                <w:szCs w:val="22"/>
                <w:rtl/>
              </w:rPr>
            </w:pPr>
          </w:p>
        </w:tc>
        <w:tc>
          <w:tcPr>
            <w:tcW w:w="567" w:type="dxa"/>
          </w:tcPr>
          <w:p w14:paraId="4426968E" w14:textId="77777777" w:rsidR="005E51AF" w:rsidRPr="00377B80" w:rsidRDefault="005E51AF" w:rsidP="00F250E9">
            <w:pPr>
              <w:bidi/>
              <w:jc w:val="center"/>
              <w:rPr>
                <w:rFonts w:cs="Simplified Arabic"/>
                <w:sz w:val="22"/>
                <w:szCs w:val="22"/>
                <w:rtl/>
              </w:rPr>
            </w:pPr>
            <w:r w:rsidRPr="00377B80">
              <w:rPr>
                <w:rFonts w:cs="Simplified Arabic" w:hint="cs"/>
                <w:sz w:val="22"/>
                <w:szCs w:val="22"/>
                <w:rtl/>
              </w:rPr>
              <w:t>5</w:t>
            </w:r>
          </w:p>
        </w:tc>
        <w:tc>
          <w:tcPr>
            <w:tcW w:w="9606" w:type="dxa"/>
            <w:vAlign w:val="center"/>
          </w:tcPr>
          <w:p w14:paraId="176A9B28" w14:textId="77777777" w:rsidR="005E51AF" w:rsidRPr="00377B80" w:rsidRDefault="005E51AF" w:rsidP="00F250E9">
            <w:pPr>
              <w:tabs>
                <w:tab w:val="left" w:pos="1168"/>
              </w:tabs>
              <w:bidi/>
              <w:jc w:val="both"/>
              <w:rPr>
                <w:rFonts w:cs="Simplified Arabic"/>
                <w:sz w:val="22"/>
                <w:szCs w:val="22"/>
                <w:rtl/>
              </w:rPr>
            </w:pPr>
          </w:p>
        </w:tc>
      </w:tr>
    </w:tbl>
    <w:p w14:paraId="75E49EAF" w14:textId="77777777" w:rsidR="005E51AF" w:rsidRDefault="005E51AF" w:rsidP="005E51AF">
      <w:pPr>
        <w:bidi/>
        <w:rPr>
          <w:rFonts w:cs="Simplified Arabic"/>
          <w:rtl/>
        </w:rPr>
      </w:pPr>
    </w:p>
    <w:p w14:paraId="5EA8A52B" w14:textId="77777777" w:rsidR="005E51AF" w:rsidRPr="003D6304" w:rsidRDefault="005E51AF" w:rsidP="005E51AF">
      <w:pPr>
        <w:bidi/>
        <w:jc w:val="lowKashida"/>
        <w:rPr>
          <w:rFonts w:cs="Simplified Arabic"/>
          <w:b/>
          <w:bCs/>
          <w:rtl/>
        </w:rPr>
      </w:pPr>
      <w:r>
        <w:rPr>
          <w:rFonts w:cs="Simplified Arabic" w:hint="cs"/>
          <w:b/>
          <w:bCs/>
          <w:rtl/>
        </w:rPr>
        <w:t>سادساً</w:t>
      </w:r>
      <w:r w:rsidRPr="003D6304">
        <w:rPr>
          <w:rFonts w:cs="Simplified Arabic" w:hint="cs"/>
          <w:b/>
          <w:bCs/>
          <w:rtl/>
        </w:rPr>
        <w:t xml:space="preserve"> </w:t>
      </w:r>
      <w:r>
        <w:rPr>
          <w:rFonts w:cs="Simplified Arabic" w:hint="cs"/>
          <w:b/>
          <w:bCs/>
          <w:rtl/>
        </w:rPr>
        <w:t>ضمان عدم تعرض الطالب المتدرب لأي مخاطر</w:t>
      </w:r>
      <w:r w:rsidRPr="003D6304">
        <w:rPr>
          <w:rFonts w:cs="Simplified Arabic" w:hint="cs"/>
          <w:b/>
          <w:bCs/>
          <w:rtl/>
        </w:rPr>
        <w:t>:</w:t>
      </w:r>
    </w:p>
    <w:p w14:paraId="06D55DBB" w14:textId="77777777" w:rsidR="005E51AF" w:rsidRDefault="005E51AF" w:rsidP="005E51AF">
      <w:pPr>
        <w:bidi/>
        <w:jc w:val="both"/>
        <w:rPr>
          <w:rFonts w:cs="Simplified Arabic"/>
          <w:rtl/>
        </w:rPr>
      </w:pPr>
      <w:r>
        <w:rPr>
          <w:rFonts w:cs="Simplified Arabic" w:hint="cs"/>
          <w:rtl/>
        </w:rPr>
        <w:t xml:space="preserve"> </w:t>
      </w:r>
      <w:r>
        <w:rPr>
          <w:rFonts w:cs="Simplified Arabic"/>
          <w:rtl/>
        </w:rPr>
        <w:tab/>
      </w:r>
      <w:r>
        <w:rPr>
          <w:rFonts w:cs="Simplified Arabic" w:hint="cs"/>
          <w:rtl/>
        </w:rPr>
        <w:t>يرجى من جهة التدريب مراعاة الطالب المتدرب من حيث عدم تعرضه لأي مخاطر أثناء التدريب بأن يتم مثلاً إرساله إلى مناطق خطره أو العمل في حرارة الشمس بالصيف أو العمل في معامل كيميائية أو أشعة بدون أخذ الاحتياطات اللازمة أو التواجد في مباني تحت الإنشاء وغير ذلك من الأمور التي قد تعرض صحة وسلامة الطالب المتدرب للخطر.</w:t>
      </w:r>
    </w:p>
    <w:p w14:paraId="4279931E" w14:textId="77777777" w:rsidR="005E51AF" w:rsidRDefault="005E51AF" w:rsidP="005E51AF">
      <w:pPr>
        <w:bidi/>
        <w:rPr>
          <w:rFonts w:cs="Simplified Arabic"/>
          <w:rtl/>
        </w:rPr>
      </w:pPr>
    </w:p>
    <w:tbl>
      <w:tblPr>
        <w:bidiVisual/>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63"/>
        <w:gridCol w:w="4438"/>
        <w:gridCol w:w="848"/>
        <w:gridCol w:w="1964"/>
      </w:tblGrid>
      <w:tr w:rsidR="005E51AF" w:rsidRPr="006D4882" w14:paraId="0111145A" w14:textId="77777777" w:rsidTr="00F250E9">
        <w:trPr>
          <w:trHeight w:val="543"/>
          <w:jc w:val="center"/>
        </w:trPr>
        <w:tc>
          <w:tcPr>
            <w:tcW w:w="2835" w:type="dxa"/>
            <w:shd w:val="pct15" w:color="auto" w:fill="auto"/>
            <w:vAlign w:val="center"/>
          </w:tcPr>
          <w:p w14:paraId="4D0DCAFA" w14:textId="77777777" w:rsidR="005E51AF" w:rsidRPr="006D4882" w:rsidRDefault="005E51AF" w:rsidP="00F250E9">
            <w:pPr>
              <w:bidi/>
              <w:rPr>
                <w:rFonts w:cs="Simplified Arabic"/>
                <w:b/>
                <w:bCs/>
                <w:rtl/>
              </w:rPr>
            </w:pPr>
            <w:r>
              <w:rPr>
                <w:rFonts w:cs="Simplified Arabic" w:hint="cs"/>
                <w:b/>
                <w:bCs/>
                <w:rtl/>
              </w:rPr>
              <w:t>منسق القسم للتدريب الميداني:</w:t>
            </w:r>
          </w:p>
        </w:tc>
        <w:tc>
          <w:tcPr>
            <w:tcW w:w="4851" w:type="dxa"/>
            <w:vAlign w:val="center"/>
          </w:tcPr>
          <w:p w14:paraId="2530B3EF" w14:textId="77777777" w:rsidR="005E51AF" w:rsidRPr="006D4882" w:rsidRDefault="005E51AF" w:rsidP="00F250E9">
            <w:pPr>
              <w:bidi/>
              <w:rPr>
                <w:rFonts w:cs="Simplified Arabic"/>
                <w:rtl/>
              </w:rPr>
            </w:pPr>
          </w:p>
        </w:tc>
        <w:tc>
          <w:tcPr>
            <w:tcW w:w="851" w:type="dxa"/>
            <w:shd w:val="pct15" w:color="auto" w:fill="auto"/>
            <w:vAlign w:val="center"/>
          </w:tcPr>
          <w:p w14:paraId="5873ACDE" w14:textId="77777777" w:rsidR="005E51AF" w:rsidRPr="006D4882" w:rsidRDefault="005E51AF" w:rsidP="00F250E9">
            <w:pPr>
              <w:bidi/>
              <w:rPr>
                <w:rFonts w:cs="Simplified Arabic"/>
                <w:rtl/>
              </w:rPr>
            </w:pPr>
            <w:r w:rsidRPr="006D4882">
              <w:rPr>
                <w:rFonts w:cs="Simplified Arabic" w:hint="cs"/>
                <w:b/>
                <w:bCs/>
                <w:rtl/>
              </w:rPr>
              <w:t>التوقيع:</w:t>
            </w:r>
          </w:p>
        </w:tc>
        <w:tc>
          <w:tcPr>
            <w:tcW w:w="2135" w:type="dxa"/>
            <w:vAlign w:val="center"/>
          </w:tcPr>
          <w:p w14:paraId="68BBA0B4" w14:textId="77777777" w:rsidR="005E51AF" w:rsidRPr="006D4882" w:rsidRDefault="005E51AF" w:rsidP="00F250E9">
            <w:pPr>
              <w:bidi/>
              <w:rPr>
                <w:rFonts w:cs="Simplified Arabic"/>
                <w:rtl/>
              </w:rPr>
            </w:pPr>
          </w:p>
        </w:tc>
      </w:tr>
    </w:tbl>
    <w:p w14:paraId="074676F2" w14:textId="77777777" w:rsidR="005E51AF" w:rsidRDefault="005E51AF" w:rsidP="005E51AF">
      <w:pPr>
        <w:bidi/>
        <w:rPr>
          <w:rFonts w:cs="Simplified Arabic"/>
          <w:sz w:val="32"/>
          <w:szCs w:val="32"/>
          <w:rtl/>
        </w:rPr>
      </w:pPr>
    </w:p>
    <w:p w14:paraId="354DE8E0" w14:textId="77777777" w:rsidR="005E51AF" w:rsidRDefault="005E51AF" w:rsidP="005E51AF">
      <w:pPr>
        <w:bidi/>
        <w:rPr>
          <w:rFonts w:cs="Simplified Arabic"/>
          <w:sz w:val="32"/>
          <w:szCs w:val="32"/>
          <w:rtl/>
        </w:rPr>
      </w:pPr>
    </w:p>
    <w:p w14:paraId="08EB98E1" w14:textId="77777777" w:rsidR="005E51AF" w:rsidRDefault="005E51AF" w:rsidP="005E51AF">
      <w:pPr>
        <w:bidi/>
        <w:jc w:val="center"/>
        <w:rPr>
          <w:rFonts w:cs="Simplified Arabic"/>
          <w:b/>
          <w:bCs/>
          <w:sz w:val="28"/>
          <w:szCs w:val="28"/>
          <w:rtl/>
        </w:rPr>
      </w:pPr>
    </w:p>
    <w:p w14:paraId="5154B41C" w14:textId="77777777" w:rsidR="005E51AF" w:rsidRDefault="005E51AF" w:rsidP="005E51AF">
      <w:pPr>
        <w:bidi/>
        <w:jc w:val="center"/>
        <w:rPr>
          <w:rFonts w:cs="Simplified Arabic"/>
          <w:b/>
          <w:bCs/>
          <w:sz w:val="28"/>
          <w:szCs w:val="28"/>
        </w:rPr>
      </w:pPr>
    </w:p>
    <w:p w14:paraId="3CF809AD" w14:textId="77777777" w:rsidR="005B537E" w:rsidRPr="005E51AF" w:rsidRDefault="005B537E" w:rsidP="005E51AF"/>
    <w:sectPr w:rsidR="005B537E" w:rsidRPr="005E51AF" w:rsidSect="00673395">
      <w:headerReference w:type="default" r:id="rId6"/>
      <w:pgSz w:w="12240" w:h="15840"/>
      <w:pgMar w:top="1440" w:right="118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948D" w14:textId="77777777" w:rsidR="00CE064A" w:rsidRDefault="00CE064A" w:rsidP="00CE775E">
      <w:r>
        <w:separator/>
      </w:r>
    </w:p>
  </w:endnote>
  <w:endnote w:type="continuationSeparator" w:id="0">
    <w:p w14:paraId="1745057E" w14:textId="77777777" w:rsidR="00CE064A" w:rsidRDefault="00CE064A" w:rsidP="00CE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B18D8" w14:textId="77777777" w:rsidR="00CE064A" w:rsidRDefault="00CE064A" w:rsidP="00CE775E">
      <w:r>
        <w:separator/>
      </w:r>
    </w:p>
  </w:footnote>
  <w:footnote w:type="continuationSeparator" w:id="0">
    <w:p w14:paraId="70978FE4" w14:textId="77777777" w:rsidR="00CE064A" w:rsidRDefault="00CE064A" w:rsidP="00CE77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AB47" w14:textId="77777777" w:rsidR="00CE775E" w:rsidRDefault="00CE775E">
    <w:pPr>
      <w:pStyle w:val="Header"/>
    </w:pPr>
    <w:r w:rsidRPr="00CE775E">
      <w:rPr>
        <w:noProof/>
      </w:rPr>
      <w:drawing>
        <wp:anchor distT="0" distB="0" distL="114300" distR="114300" simplePos="0" relativeHeight="251658240" behindDoc="1" locked="0" layoutInCell="1" allowOverlap="1" wp14:anchorId="6778C758" wp14:editId="1F845ABB">
          <wp:simplePos x="0" y="0"/>
          <wp:positionH relativeFrom="margin">
            <wp:align>left</wp:align>
          </wp:positionH>
          <wp:positionV relativeFrom="paragraph">
            <wp:posOffset>-55245</wp:posOffset>
          </wp:positionV>
          <wp:extent cx="6629400" cy="1276350"/>
          <wp:effectExtent l="0" t="0" r="0" b="0"/>
          <wp:wrapTight wrapText="bothSides">
            <wp:wrapPolygon edited="0">
              <wp:start x="6890" y="0"/>
              <wp:lineTo x="248" y="2901"/>
              <wp:lineTo x="186" y="5481"/>
              <wp:lineTo x="497" y="5803"/>
              <wp:lineTo x="559" y="10316"/>
              <wp:lineTo x="2669" y="10639"/>
              <wp:lineTo x="1862" y="12896"/>
              <wp:lineTo x="1986" y="15152"/>
              <wp:lineTo x="3414" y="16764"/>
              <wp:lineTo x="0" y="17731"/>
              <wp:lineTo x="0" y="18699"/>
              <wp:lineTo x="21538" y="18699"/>
              <wp:lineTo x="21538" y="17087"/>
              <wp:lineTo x="21228" y="13863"/>
              <wp:lineTo x="20359" y="11606"/>
              <wp:lineTo x="19303" y="10639"/>
              <wp:lineTo x="20048" y="6448"/>
              <wp:lineTo x="19986" y="5481"/>
              <wp:lineTo x="20607" y="1934"/>
              <wp:lineTo x="20483" y="967"/>
              <wp:lineTo x="19490" y="0"/>
              <wp:lineTo x="689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75E"/>
    <w:rsid w:val="001D69A3"/>
    <w:rsid w:val="00202CBB"/>
    <w:rsid w:val="00205C8F"/>
    <w:rsid w:val="00480D1E"/>
    <w:rsid w:val="00534882"/>
    <w:rsid w:val="005B537E"/>
    <w:rsid w:val="005E51AF"/>
    <w:rsid w:val="00673395"/>
    <w:rsid w:val="00833EE2"/>
    <w:rsid w:val="00B52DFE"/>
    <w:rsid w:val="00CE064A"/>
    <w:rsid w:val="00CE775E"/>
    <w:rsid w:val="00E257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A3C4"/>
  <w15:chartTrackingRefBased/>
  <w15:docId w15:val="{8B10C7A1-83A0-4527-A55D-FA5D4C43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52DFE"/>
    <w:rPr>
      <w:b/>
      <w:bCs/>
    </w:rPr>
  </w:style>
  <w:style w:type="paragraph" w:styleId="ListParagraph">
    <w:name w:val="List Paragraph"/>
    <w:basedOn w:val="Normal"/>
    <w:uiPriority w:val="34"/>
    <w:qFormat/>
    <w:rsid w:val="00B52DFE"/>
    <w:pPr>
      <w:ind w:left="720"/>
    </w:pPr>
  </w:style>
  <w:style w:type="paragraph" w:styleId="Header">
    <w:name w:val="header"/>
    <w:basedOn w:val="Normal"/>
    <w:link w:val="HeaderChar"/>
    <w:uiPriority w:val="99"/>
    <w:unhideWhenUsed/>
    <w:rsid w:val="00CE775E"/>
    <w:pPr>
      <w:tabs>
        <w:tab w:val="center" w:pos="4680"/>
        <w:tab w:val="right" w:pos="9360"/>
      </w:tabs>
    </w:pPr>
  </w:style>
  <w:style w:type="character" w:customStyle="1" w:styleId="HeaderChar">
    <w:name w:val="Header Char"/>
    <w:basedOn w:val="DefaultParagraphFont"/>
    <w:link w:val="Header"/>
    <w:uiPriority w:val="99"/>
    <w:rsid w:val="00CE775E"/>
    <w:rPr>
      <w:sz w:val="24"/>
      <w:szCs w:val="24"/>
    </w:rPr>
  </w:style>
  <w:style w:type="paragraph" w:styleId="Footer">
    <w:name w:val="footer"/>
    <w:basedOn w:val="Normal"/>
    <w:link w:val="FooterChar"/>
    <w:uiPriority w:val="99"/>
    <w:unhideWhenUsed/>
    <w:rsid w:val="00CE775E"/>
    <w:pPr>
      <w:tabs>
        <w:tab w:val="center" w:pos="4680"/>
        <w:tab w:val="right" w:pos="9360"/>
      </w:tabs>
    </w:pPr>
  </w:style>
  <w:style w:type="character" w:customStyle="1" w:styleId="FooterChar">
    <w:name w:val="Footer Char"/>
    <w:basedOn w:val="DefaultParagraphFont"/>
    <w:link w:val="Footer"/>
    <w:uiPriority w:val="99"/>
    <w:rsid w:val="00CE7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1966</Characters>
  <Application>Microsoft Office Word</Application>
  <DocSecurity>0</DocSecurity>
  <Lines>16</Lines>
  <Paragraphs>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Hisham Alhammad</dc:creator>
  <cp:keywords/>
  <dc:description/>
  <cp:lastModifiedBy>Ayed Alyami</cp:lastModifiedBy>
  <cp:revision>2</cp:revision>
  <dcterms:created xsi:type="dcterms:W3CDTF">2020-05-12T11:20:00Z</dcterms:created>
  <dcterms:modified xsi:type="dcterms:W3CDTF">2020-05-12T11:20:00Z</dcterms:modified>
</cp:coreProperties>
</file>