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58016" w14:textId="51460B48" w:rsidR="005B537E" w:rsidRDefault="005B537E" w:rsidP="001D1FEE">
      <w:pPr>
        <w:jc w:val="right"/>
        <w:rPr>
          <w:rtl/>
        </w:rPr>
      </w:pPr>
      <w:bookmarkStart w:id="0" w:name="_GoBack"/>
      <w:bookmarkEnd w:id="0"/>
    </w:p>
    <w:p w14:paraId="072BB4FB" w14:textId="32CAC345" w:rsidR="001D1FEE" w:rsidRDefault="001D1FEE" w:rsidP="001D1FEE">
      <w:pPr>
        <w:jc w:val="right"/>
        <w:rPr>
          <w:rtl/>
        </w:rPr>
      </w:pPr>
    </w:p>
    <w:p w14:paraId="27B20FDA" w14:textId="7516D33E" w:rsidR="001D1FEE" w:rsidRDefault="001D1FEE" w:rsidP="001D1FEE">
      <w:pPr>
        <w:jc w:val="right"/>
        <w:rPr>
          <w:rtl/>
        </w:rPr>
      </w:pPr>
    </w:p>
    <w:p w14:paraId="07B2E272" w14:textId="74A5D8B2" w:rsidR="001D1FEE" w:rsidRDefault="001D1FEE" w:rsidP="001D1FEE">
      <w:pPr>
        <w:jc w:val="right"/>
        <w:rPr>
          <w:rtl/>
        </w:rPr>
      </w:pPr>
    </w:p>
    <w:p w14:paraId="19772817" w14:textId="0B49C4EA" w:rsidR="001D1FEE" w:rsidRDefault="001D1FEE" w:rsidP="001D1FEE">
      <w:pPr>
        <w:jc w:val="right"/>
        <w:rPr>
          <w:rtl/>
        </w:rPr>
      </w:pPr>
    </w:p>
    <w:p w14:paraId="2813EE38" w14:textId="1FA6B070" w:rsidR="001D1FEE" w:rsidRDefault="001D1FEE" w:rsidP="001D1FEE">
      <w:pPr>
        <w:jc w:val="right"/>
        <w:rPr>
          <w:rtl/>
        </w:rPr>
      </w:pPr>
    </w:p>
    <w:p w14:paraId="58CB8736" w14:textId="130F0A3F" w:rsidR="001D1FEE" w:rsidRDefault="001D1FEE" w:rsidP="001D1FEE">
      <w:pPr>
        <w:jc w:val="right"/>
        <w:rPr>
          <w:rtl/>
        </w:rPr>
      </w:pPr>
    </w:p>
    <w:p w14:paraId="4308CE61" w14:textId="43E2419F" w:rsidR="001D1FEE" w:rsidRDefault="001D1FEE" w:rsidP="001D1FEE">
      <w:pPr>
        <w:jc w:val="right"/>
        <w:rPr>
          <w:rtl/>
        </w:rPr>
      </w:pPr>
    </w:p>
    <w:p w14:paraId="3BDE491D" w14:textId="77777777" w:rsidR="001D1FEE" w:rsidRPr="00500E23" w:rsidRDefault="001D1FEE" w:rsidP="001D1FEE">
      <w:pPr>
        <w:bidi/>
        <w:jc w:val="center"/>
        <w:rPr>
          <w:rFonts w:cs="Simplified Arabic"/>
          <w:b/>
          <w:bCs/>
          <w:sz w:val="28"/>
          <w:szCs w:val="28"/>
          <w:rtl/>
        </w:rPr>
      </w:pPr>
      <w:r w:rsidRPr="00500E23">
        <w:rPr>
          <w:rFonts w:cs="Simplified Arabic" w:hint="cs"/>
          <w:b/>
          <w:bCs/>
          <w:sz w:val="28"/>
          <w:szCs w:val="28"/>
          <w:rtl/>
        </w:rPr>
        <w:t>تعهـد طالب متدرب في الخارج</w:t>
      </w:r>
    </w:p>
    <w:p w14:paraId="59A7B01B" w14:textId="77777777" w:rsidR="001D1FEE" w:rsidRPr="00500E23" w:rsidRDefault="001D1FEE" w:rsidP="001D1FEE">
      <w:pPr>
        <w:bidi/>
        <w:jc w:val="lowKashida"/>
        <w:rPr>
          <w:rFonts w:cs="Simplified Arabic"/>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7070"/>
      </w:tblGrid>
      <w:tr w:rsidR="001D1FEE" w:rsidRPr="00500E23" w14:paraId="01EC6CD0" w14:textId="77777777" w:rsidTr="009C15BB">
        <w:trPr>
          <w:jc w:val="center"/>
        </w:trPr>
        <w:tc>
          <w:tcPr>
            <w:tcW w:w="2017" w:type="dxa"/>
            <w:shd w:val="pct12" w:color="auto" w:fill="auto"/>
            <w:vAlign w:val="center"/>
          </w:tcPr>
          <w:p w14:paraId="111BDC18" w14:textId="77777777" w:rsidR="001D1FEE" w:rsidRPr="00500E23" w:rsidRDefault="001D1FEE" w:rsidP="009C15BB">
            <w:pPr>
              <w:bidi/>
              <w:rPr>
                <w:rFonts w:cs="Simplified Arabic"/>
                <w:b/>
                <w:bCs/>
                <w:sz w:val="28"/>
                <w:szCs w:val="28"/>
                <w:rtl/>
              </w:rPr>
            </w:pPr>
            <w:r w:rsidRPr="00500E23">
              <w:rPr>
                <w:rFonts w:cs="Simplified Arabic" w:hint="cs"/>
                <w:b/>
                <w:bCs/>
                <w:sz w:val="28"/>
                <w:szCs w:val="28"/>
                <w:rtl/>
              </w:rPr>
              <w:t>اسم الطالب</w:t>
            </w:r>
          </w:p>
        </w:tc>
        <w:tc>
          <w:tcPr>
            <w:tcW w:w="7070" w:type="dxa"/>
            <w:shd w:val="clear" w:color="auto" w:fill="auto"/>
          </w:tcPr>
          <w:p w14:paraId="74D747DA" w14:textId="77777777" w:rsidR="001D1FEE" w:rsidRPr="00500E23" w:rsidRDefault="001D1FEE" w:rsidP="009C15BB">
            <w:pPr>
              <w:bidi/>
              <w:jc w:val="lowKashida"/>
              <w:rPr>
                <w:rFonts w:cs="Simplified Arabic"/>
                <w:sz w:val="28"/>
                <w:szCs w:val="28"/>
                <w:rtl/>
              </w:rPr>
            </w:pPr>
          </w:p>
        </w:tc>
      </w:tr>
      <w:tr w:rsidR="001D1FEE" w:rsidRPr="00500E23" w14:paraId="427BA288" w14:textId="77777777" w:rsidTr="009C15BB">
        <w:trPr>
          <w:jc w:val="center"/>
        </w:trPr>
        <w:tc>
          <w:tcPr>
            <w:tcW w:w="2017" w:type="dxa"/>
            <w:shd w:val="pct12" w:color="auto" w:fill="auto"/>
            <w:vAlign w:val="center"/>
          </w:tcPr>
          <w:p w14:paraId="6617095A" w14:textId="77777777" w:rsidR="001D1FEE" w:rsidRPr="00500E23" w:rsidRDefault="001D1FEE" w:rsidP="009C15BB">
            <w:pPr>
              <w:bidi/>
              <w:rPr>
                <w:rFonts w:cs="Simplified Arabic"/>
                <w:b/>
                <w:bCs/>
                <w:sz w:val="28"/>
                <w:szCs w:val="28"/>
                <w:rtl/>
              </w:rPr>
            </w:pPr>
            <w:r w:rsidRPr="00500E23">
              <w:rPr>
                <w:rFonts w:cs="Simplified Arabic" w:hint="cs"/>
                <w:b/>
                <w:bCs/>
                <w:sz w:val="28"/>
                <w:szCs w:val="28"/>
                <w:rtl/>
              </w:rPr>
              <w:t>الرقم الجامعي</w:t>
            </w:r>
          </w:p>
        </w:tc>
        <w:tc>
          <w:tcPr>
            <w:tcW w:w="7070" w:type="dxa"/>
            <w:shd w:val="clear" w:color="auto" w:fill="auto"/>
          </w:tcPr>
          <w:p w14:paraId="1CCEBED5" w14:textId="77777777" w:rsidR="001D1FEE" w:rsidRPr="00500E23" w:rsidRDefault="001D1FEE" w:rsidP="009C15BB">
            <w:pPr>
              <w:bidi/>
              <w:jc w:val="lowKashida"/>
              <w:rPr>
                <w:rFonts w:cs="Simplified Arabic"/>
                <w:sz w:val="28"/>
                <w:szCs w:val="28"/>
                <w:rtl/>
              </w:rPr>
            </w:pPr>
          </w:p>
        </w:tc>
      </w:tr>
      <w:tr w:rsidR="001D1FEE" w:rsidRPr="00500E23" w14:paraId="79A5D597" w14:textId="77777777" w:rsidTr="009C15BB">
        <w:trPr>
          <w:jc w:val="center"/>
        </w:trPr>
        <w:tc>
          <w:tcPr>
            <w:tcW w:w="2017" w:type="dxa"/>
            <w:shd w:val="pct12" w:color="auto" w:fill="auto"/>
            <w:vAlign w:val="center"/>
          </w:tcPr>
          <w:p w14:paraId="1C171B3E" w14:textId="77777777" w:rsidR="001D1FEE" w:rsidRPr="00500E23" w:rsidRDefault="001D1FEE" w:rsidP="009C15BB">
            <w:pPr>
              <w:bidi/>
              <w:rPr>
                <w:rFonts w:cs="Simplified Arabic"/>
                <w:b/>
                <w:bCs/>
                <w:sz w:val="28"/>
                <w:szCs w:val="28"/>
                <w:rtl/>
              </w:rPr>
            </w:pPr>
            <w:r w:rsidRPr="00500E23">
              <w:rPr>
                <w:rFonts w:cs="Simplified Arabic" w:hint="cs"/>
                <w:b/>
                <w:bCs/>
                <w:sz w:val="28"/>
                <w:szCs w:val="28"/>
                <w:rtl/>
              </w:rPr>
              <w:t>الكلية</w:t>
            </w:r>
          </w:p>
        </w:tc>
        <w:tc>
          <w:tcPr>
            <w:tcW w:w="7070" w:type="dxa"/>
            <w:shd w:val="clear" w:color="auto" w:fill="auto"/>
          </w:tcPr>
          <w:p w14:paraId="3D7CD937" w14:textId="77777777" w:rsidR="001D1FEE" w:rsidRPr="00500E23" w:rsidRDefault="001D1FEE" w:rsidP="009C15BB">
            <w:pPr>
              <w:bidi/>
              <w:jc w:val="lowKashida"/>
              <w:rPr>
                <w:rFonts w:cs="Simplified Arabic"/>
                <w:sz w:val="28"/>
                <w:szCs w:val="28"/>
                <w:rtl/>
              </w:rPr>
            </w:pPr>
          </w:p>
        </w:tc>
      </w:tr>
      <w:tr w:rsidR="001D1FEE" w:rsidRPr="00500E23" w14:paraId="621BCCD8" w14:textId="77777777" w:rsidTr="009C15BB">
        <w:trPr>
          <w:jc w:val="center"/>
        </w:trPr>
        <w:tc>
          <w:tcPr>
            <w:tcW w:w="2017" w:type="dxa"/>
            <w:shd w:val="pct12" w:color="auto" w:fill="auto"/>
            <w:vAlign w:val="center"/>
          </w:tcPr>
          <w:p w14:paraId="69FFEE0D" w14:textId="77777777" w:rsidR="001D1FEE" w:rsidRPr="00500E23" w:rsidRDefault="001D1FEE" w:rsidP="009C15BB">
            <w:pPr>
              <w:bidi/>
              <w:rPr>
                <w:rFonts w:cs="Simplified Arabic"/>
                <w:b/>
                <w:bCs/>
                <w:sz w:val="28"/>
                <w:szCs w:val="28"/>
                <w:rtl/>
              </w:rPr>
            </w:pPr>
            <w:r w:rsidRPr="00500E23">
              <w:rPr>
                <w:rFonts w:cs="Simplified Arabic" w:hint="cs"/>
                <w:b/>
                <w:bCs/>
                <w:sz w:val="28"/>
                <w:szCs w:val="28"/>
                <w:rtl/>
              </w:rPr>
              <w:t>القسم الأكاديمي</w:t>
            </w:r>
          </w:p>
        </w:tc>
        <w:tc>
          <w:tcPr>
            <w:tcW w:w="7070" w:type="dxa"/>
            <w:shd w:val="clear" w:color="auto" w:fill="auto"/>
          </w:tcPr>
          <w:p w14:paraId="1A5C4DA7" w14:textId="77777777" w:rsidR="001D1FEE" w:rsidRPr="00500E23" w:rsidRDefault="001D1FEE" w:rsidP="009C15BB">
            <w:pPr>
              <w:bidi/>
              <w:jc w:val="lowKashida"/>
              <w:rPr>
                <w:rFonts w:cs="Simplified Arabic"/>
                <w:sz w:val="28"/>
                <w:szCs w:val="28"/>
                <w:rtl/>
              </w:rPr>
            </w:pPr>
          </w:p>
        </w:tc>
      </w:tr>
      <w:tr w:rsidR="001D1FEE" w:rsidRPr="00500E23" w14:paraId="336B18DF" w14:textId="77777777" w:rsidTr="009C15BB">
        <w:trPr>
          <w:jc w:val="center"/>
        </w:trPr>
        <w:tc>
          <w:tcPr>
            <w:tcW w:w="2017" w:type="dxa"/>
            <w:shd w:val="pct12" w:color="auto" w:fill="auto"/>
            <w:vAlign w:val="center"/>
          </w:tcPr>
          <w:p w14:paraId="5F8E57C1" w14:textId="77777777" w:rsidR="001D1FEE" w:rsidRPr="00500E23" w:rsidRDefault="001D1FEE" w:rsidP="009C15BB">
            <w:pPr>
              <w:bidi/>
              <w:rPr>
                <w:rFonts w:cs="Simplified Arabic"/>
                <w:b/>
                <w:bCs/>
                <w:sz w:val="28"/>
                <w:szCs w:val="28"/>
                <w:rtl/>
              </w:rPr>
            </w:pPr>
            <w:r w:rsidRPr="00500E23">
              <w:rPr>
                <w:rFonts w:cs="Simplified Arabic" w:hint="cs"/>
                <w:b/>
                <w:bCs/>
                <w:sz w:val="28"/>
                <w:szCs w:val="28"/>
                <w:rtl/>
              </w:rPr>
              <w:t>صيف عام</w:t>
            </w:r>
          </w:p>
        </w:tc>
        <w:tc>
          <w:tcPr>
            <w:tcW w:w="7070" w:type="dxa"/>
            <w:shd w:val="clear" w:color="auto" w:fill="auto"/>
          </w:tcPr>
          <w:p w14:paraId="72C9666B" w14:textId="77777777" w:rsidR="001D1FEE" w:rsidRPr="00500E23" w:rsidRDefault="001D1FEE" w:rsidP="009C15BB">
            <w:pPr>
              <w:bidi/>
              <w:jc w:val="lowKashida"/>
              <w:rPr>
                <w:rFonts w:cs="Simplified Arabic"/>
                <w:sz w:val="28"/>
                <w:szCs w:val="28"/>
                <w:rtl/>
              </w:rPr>
            </w:pPr>
          </w:p>
        </w:tc>
      </w:tr>
    </w:tbl>
    <w:p w14:paraId="2EA6028C" w14:textId="77777777" w:rsidR="001D1FEE" w:rsidRPr="00500E23" w:rsidRDefault="001D1FEE" w:rsidP="001D1FEE">
      <w:pPr>
        <w:bidi/>
        <w:jc w:val="lowKashida"/>
        <w:rPr>
          <w:rFonts w:cs="Simplified Arabic"/>
          <w:sz w:val="28"/>
          <w:szCs w:val="28"/>
          <w:rtl/>
        </w:rPr>
      </w:pPr>
    </w:p>
    <w:p w14:paraId="31BC7F0A" w14:textId="29873235" w:rsidR="001D1FEE" w:rsidRPr="00500E23" w:rsidRDefault="001D1FEE" w:rsidP="001D1FEE">
      <w:pPr>
        <w:bidi/>
        <w:jc w:val="lowKashida"/>
        <w:rPr>
          <w:rFonts w:cs="Simplified Arabic"/>
          <w:sz w:val="28"/>
          <w:szCs w:val="28"/>
          <w:rtl/>
        </w:rPr>
      </w:pPr>
      <w:r w:rsidRPr="00500E23">
        <w:rPr>
          <w:rFonts w:cs="Simplified Arabic" w:hint="cs"/>
          <w:sz w:val="28"/>
          <w:szCs w:val="28"/>
          <w:rtl/>
        </w:rPr>
        <w:t>أتعهد أنا الطالب الموقع أدناه والمرشح للسفر للخارج ضمن اتفاقيات الشراكة بين جامعة الملك سعود والجامعات الأجنبية بأن أقدم ما تطلبه الكلية من تقارير علمية وإجراءات وذلك في أثناء السفر وبعد العودة، حتى يتم احتساب درجة التدريب الميداني لي، وهذا تعهد مني بذلك</w:t>
      </w:r>
      <w:r>
        <w:rPr>
          <w:rFonts w:cs="Simplified Arabic" w:hint="cs"/>
          <w:sz w:val="28"/>
          <w:szCs w:val="28"/>
          <w:rtl/>
        </w:rPr>
        <w:t>.</w:t>
      </w:r>
    </w:p>
    <w:p w14:paraId="276275BB" w14:textId="77777777" w:rsidR="001D1FEE" w:rsidRPr="00500E23" w:rsidRDefault="001D1FEE" w:rsidP="001D1FEE">
      <w:pPr>
        <w:bidi/>
        <w:jc w:val="lowKashida"/>
        <w:rPr>
          <w:rFonts w:cs="Simplified Arabic"/>
          <w:sz w:val="28"/>
          <w:szCs w:val="28"/>
          <w:rtl/>
        </w:rPr>
      </w:pPr>
    </w:p>
    <w:p w14:paraId="074B4B46" w14:textId="77777777" w:rsidR="001D1FEE" w:rsidRPr="00500E23" w:rsidRDefault="001D1FEE" w:rsidP="001D1FEE">
      <w:pPr>
        <w:bidi/>
        <w:jc w:val="center"/>
        <w:rPr>
          <w:rFonts w:cs="Simplified Arabic"/>
          <w:color w:val="FF0000"/>
          <w:sz w:val="28"/>
          <w:szCs w:val="28"/>
          <w:rtl/>
        </w:rPr>
      </w:pPr>
      <w:r w:rsidRPr="00500E23">
        <w:rPr>
          <w:rFonts w:cs="Simplified Arabic" w:hint="cs"/>
          <w:b/>
          <w:bCs/>
          <w:sz w:val="28"/>
          <w:szCs w:val="28"/>
          <w:rtl/>
        </w:rPr>
        <w:t>التوقيع</w:t>
      </w:r>
    </w:p>
    <w:p w14:paraId="6E9362B7" w14:textId="77777777" w:rsidR="001D1FEE" w:rsidRPr="00500E23" w:rsidRDefault="001D1FEE" w:rsidP="001D1FEE">
      <w:pPr>
        <w:bidi/>
        <w:jc w:val="lowKashida"/>
        <w:rPr>
          <w:rFonts w:cs="Simplified Arabic"/>
          <w:color w:val="FF0000"/>
          <w:sz w:val="28"/>
          <w:szCs w:val="28"/>
          <w:rtl/>
        </w:rPr>
      </w:pPr>
    </w:p>
    <w:p w14:paraId="273EFFB7" w14:textId="77777777" w:rsidR="001D1FEE" w:rsidRPr="00B37F56" w:rsidRDefault="001D1FEE" w:rsidP="001D1FEE">
      <w:pPr>
        <w:bidi/>
        <w:rPr>
          <w:rFonts w:cs="Simplified Arabic"/>
          <w:color w:val="FF0000"/>
          <w:rtl/>
        </w:rPr>
      </w:pPr>
    </w:p>
    <w:p w14:paraId="36E4E56D" w14:textId="77777777" w:rsidR="001D1FEE" w:rsidRPr="00B37F56" w:rsidRDefault="001D1FEE" w:rsidP="001D1FEE">
      <w:pPr>
        <w:bidi/>
        <w:rPr>
          <w:rFonts w:cs="Simplified Arabic"/>
          <w:color w:val="FF0000"/>
          <w:sz w:val="32"/>
          <w:szCs w:val="32"/>
          <w:rtl/>
        </w:rPr>
      </w:pPr>
    </w:p>
    <w:p w14:paraId="06424731" w14:textId="77777777" w:rsidR="001D1FEE" w:rsidRDefault="001D1FEE" w:rsidP="001D1FEE">
      <w:pPr>
        <w:bidi/>
        <w:rPr>
          <w:rFonts w:cs="Simplified Arabic"/>
          <w:sz w:val="32"/>
          <w:szCs w:val="32"/>
          <w:rtl/>
        </w:rPr>
      </w:pPr>
    </w:p>
    <w:p w14:paraId="59FC3731" w14:textId="77777777" w:rsidR="001D1FEE" w:rsidRPr="001D1FEE" w:rsidRDefault="001D1FEE" w:rsidP="001D1FEE">
      <w:pPr>
        <w:jc w:val="right"/>
      </w:pPr>
    </w:p>
    <w:sectPr w:rsidR="001D1FEE" w:rsidRPr="001D1FEE" w:rsidSect="00833EE2">
      <w:headerReference w:type="default" r:id="rId6"/>
      <w:pgSz w:w="12240" w:h="15840"/>
      <w:pgMar w:top="144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16215" w14:textId="77777777" w:rsidR="00B00DDD" w:rsidRDefault="00B00DDD" w:rsidP="00CE775E">
      <w:r>
        <w:separator/>
      </w:r>
    </w:p>
  </w:endnote>
  <w:endnote w:type="continuationSeparator" w:id="0">
    <w:p w14:paraId="4F0CD421" w14:textId="77777777" w:rsidR="00B00DDD" w:rsidRDefault="00B00DDD" w:rsidP="00CE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6EA29" w14:textId="77777777" w:rsidR="00B00DDD" w:rsidRDefault="00B00DDD" w:rsidP="00CE775E">
      <w:r>
        <w:separator/>
      </w:r>
    </w:p>
  </w:footnote>
  <w:footnote w:type="continuationSeparator" w:id="0">
    <w:p w14:paraId="7CD99D69" w14:textId="77777777" w:rsidR="00B00DDD" w:rsidRDefault="00B00DDD" w:rsidP="00CE77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BBFD9" w14:textId="77777777" w:rsidR="00CE775E" w:rsidRDefault="00CE775E">
    <w:pPr>
      <w:pStyle w:val="Header"/>
    </w:pPr>
    <w:r w:rsidRPr="00CE775E">
      <w:rPr>
        <w:noProof/>
      </w:rPr>
      <w:drawing>
        <wp:anchor distT="0" distB="0" distL="114300" distR="114300" simplePos="0" relativeHeight="251658240" behindDoc="1" locked="0" layoutInCell="1" allowOverlap="1" wp14:anchorId="7DE457FE" wp14:editId="3C109B84">
          <wp:simplePos x="0" y="0"/>
          <wp:positionH relativeFrom="margin">
            <wp:align>left</wp:align>
          </wp:positionH>
          <wp:positionV relativeFrom="paragraph">
            <wp:posOffset>-55245</wp:posOffset>
          </wp:positionV>
          <wp:extent cx="6629400" cy="1276350"/>
          <wp:effectExtent l="0" t="0" r="0" b="0"/>
          <wp:wrapTight wrapText="bothSides">
            <wp:wrapPolygon edited="0">
              <wp:start x="6890" y="0"/>
              <wp:lineTo x="248" y="2901"/>
              <wp:lineTo x="186" y="5481"/>
              <wp:lineTo x="497" y="5803"/>
              <wp:lineTo x="559" y="10316"/>
              <wp:lineTo x="2669" y="10639"/>
              <wp:lineTo x="1862" y="12896"/>
              <wp:lineTo x="1986" y="15152"/>
              <wp:lineTo x="3414" y="16764"/>
              <wp:lineTo x="0" y="17731"/>
              <wp:lineTo x="0" y="18699"/>
              <wp:lineTo x="21538" y="18699"/>
              <wp:lineTo x="21538" y="17087"/>
              <wp:lineTo x="21228" y="13863"/>
              <wp:lineTo x="20359" y="11606"/>
              <wp:lineTo x="19303" y="10639"/>
              <wp:lineTo x="20048" y="6448"/>
              <wp:lineTo x="19986" y="5481"/>
              <wp:lineTo x="20607" y="1934"/>
              <wp:lineTo x="20483" y="967"/>
              <wp:lineTo x="19490" y="0"/>
              <wp:lineTo x="6890" y="0"/>
            </wp:wrapPolygon>
          </wp:wrapTight>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5E"/>
    <w:rsid w:val="00116FF2"/>
    <w:rsid w:val="001D1FEE"/>
    <w:rsid w:val="00205C8F"/>
    <w:rsid w:val="002D62B9"/>
    <w:rsid w:val="00480D1E"/>
    <w:rsid w:val="005B537E"/>
    <w:rsid w:val="00833EE2"/>
    <w:rsid w:val="00B00DDD"/>
    <w:rsid w:val="00B52DFE"/>
    <w:rsid w:val="00CE775E"/>
    <w:rsid w:val="00E068CA"/>
    <w:rsid w:val="00E257FC"/>
    <w:rsid w:val="00E824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E6B1"/>
  <w15:chartTrackingRefBased/>
  <w15:docId w15:val="{8B10C7A1-83A0-4527-A55D-FA5D4C43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52DFE"/>
    <w:rPr>
      <w:b/>
      <w:bCs/>
    </w:rPr>
  </w:style>
  <w:style w:type="paragraph" w:styleId="ListParagraph">
    <w:name w:val="List Paragraph"/>
    <w:basedOn w:val="Normal"/>
    <w:uiPriority w:val="34"/>
    <w:qFormat/>
    <w:rsid w:val="00B52DFE"/>
    <w:pPr>
      <w:ind w:left="720"/>
    </w:pPr>
  </w:style>
  <w:style w:type="paragraph" w:styleId="Header">
    <w:name w:val="header"/>
    <w:basedOn w:val="Normal"/>
    <w:link w:val="HeaderChar"/>
    <w:uiPriority w:val="99"/>
    <w:unhideWhenUsed/>
    <w:rsid w:val="00CE775E"/>
    <w:pPr>
      <w:tabs>
        <w:tab w:val="center" w:pos="4680"/>
        <w:tab w:val="right" w:pos="9360"/>
      </w:tabs>
    </w:pPr>
  </w:style>
  <w:style w:type="character" w:customStyle="1" w:styleId="HeaderChar">
    <w:name w:val="Header Char"/>
    <w:basedOn w:val="DefaultParagraphFont"/>
    <w:link w:val="Header"/>
    <w:uiPriority w:val="99"/>
    <w:rsid w:val="00CE775E"/>
    <w:rPr>
      <w:sz w:val="24"/>
      <w:szCs w:val="24"/>
    </w:rPr>
  </w:style>
  <w:style w:type="paragraph" w:styleId="Footer">
    <w:name w:val="footer"/>
    <w:basedOn w:val="Normal"/>
    <w:link w:val="FooterChar"/>
    <w:uiPriority w:val="99"/>
    <w:unhideWhenUsed/>
    <w:rsid w:val="00CE775E"/>
    <w:pPr>
      <w:tabs>
        <w:tab w:val="center" w:pos="4680"/>
        <w:tab w:val="right" w:pos="9360"/>
      </w:tabs>
    </w:pPr>
  </w:style>
  <w:style w:type="character" w:customStyle="1" w:styleId="FooterChar">
    <w:name w:val="Footer Char"/>
    <w:basedOn w:val="DefaultParagraphFont"/>
    <w:link w:val="Footer"/>
    <w:uiPriority w:val="99"/>
    <w:rsid w:val="00CE77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Alhammad</dc:creator>
  <cp:keywords/>
  <dc:description/>
  <cp:lastModifiedBy>Ayed Alyami</cp:lastModifiedBy>
  <cp:revision>2</cp:revision>
  <dcterms:created xsi:type="dcterms:W3CDTF">2020-05-12T11:17:00Z</dcterms:created>
  <dcterms:modified xsi:type="dcterms:W3CDTF">2020-05-12T11:17:00Z</dcterms:modified>
</cp:coreProperties>
</file>